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422" w:rsidRPr="005A5785" w:rsidRDefault="00D83422" w:rsidP="00C06FC2">
      <w:pPr>
        <w:jc w:val="right"/>
        <w:rPr>
          <w:rFonts w:eastAsiaTheme="minorHAnsi"/>
          <w:b/>
          <w:sz w:val="28"/>
          <w:szCs w:val="28"/>
          <w:lang w:val="en-GB" w:eastAsia="en-US"/>
        </w:rPr>
      </w:pPr>
    </w:p>
    <w:p w:rsidR="00C06FC2" w:rsidRPr="00835725" w:rsidRDefault="00C06FC2" w:rsidP="00C06FC2">
      <w:pPr>
        <w:jc w:val="right"/>
        <w:rPr>
          <w:rFonts w:eastAsiaTheme="minorHAnsi"/>
          <w:b/>
          <w:sz w:val="28"/>
          <w:szCs w:val="28"/>
          <w:lang w:val="en-US" w:eastAsia="en-US"/>
        </w:rPr>
      </w:pPr>
      <w:r w:rsidRPr="00835725">
        <w:rPr>
          <w:rFonts w:eastAsiaTheme="minorHAnsi"/>
          <w:b/>
          <w:sz w:val="28"/>
          <w:szCs w:val="28"/>
          <w:lang w:val="en-US" w:eastAsia="en-US"/>
        </w:rPr>
        <w:t xml:space="preserve">            </w:t>
      </w:r>
    </w:p>
    <w:p w:rsidR="00835725" w:rsidRPr="00835725" w:rsidRDefault="00B530CD" w:rsidP="00D83422">
      <w:pPr>
        <w:jc w:val="center"/>
        <w:rPr>
          <w:b/>
          <w:lang w:val="en-US"/>
        </w:rPr>
      </w:pPr>
      <w:r>
        <w:rPr>
          <w:b/>
          <w:lang w:val="en-US"/>
        </w:rPr>
        <w:t>The r</w:t>
      </w:r>
      <w:r w:rsidR="00835725" w:rsidRPr="00835725">
        <w:rPr>
          <w:b/>
          <w:lang w:val="en-US"/>
        </w:rPr>
        <w:t xml:space="preserve">eport on conducting </w:t>
      </w:r>
      <w:r w:rsidR="00D83422">
        <w:rPr>
          <w:b/>
          <w:lang w:val="en-US"/>
        </w:rPr>
        <w:t xml:space="preserve">of </w:t>
      </w:r>
      <w:r w:rsidR="00835725" w:rsidRPr="00835725">
        <w:rPr>
          <w:b/>
          <w:lang w:val="en-US"/>
        </w:rPr>
        <w:t xml:space="preserve">the workshop on </w:t>
      </w:r>
      <w:r w:rsidR="0051760D">
        <w:rPr>
          <w:b/>
          <w:lang w:val="en-US"/>
        </w:rPr>
        <w:t>t</w:t>
      </w:r>
      <w:r w:rsidR="0051760D" w:rsidRPr="0051760D">
        <w:rPr>
          <w:b/>
          <w:lang w:val="en-US"/>
        </w:rPr>
        <w:t xml:space="preserve">he project on survey of </w:t>
      </w:r>
      <w:r>
        <w:rPr>
          <w:b/>
          <w:lang w:val="en-US"/>
        </w:rPr>
        <w:t xml:space="preserve">ODS alternatives </w:t>
      </w:r>
      <w:r w:rsidR="0051760D" w:rsidRPr="0051760D">
        <w:rPr>
          <w:b/>
          <w:lang w:val="en-US"/>
        </w:rPr>
        <w:t>in the Kyrgyz Republic</w:t>
      </w:r>
    </w:p>
    <w:p w:rsidR="00D83422" w:rsidRDefault="00D83422" w:rsidP="00835725">
      <w:pPr>
        <w:ind w:firstLine="708"/>
        <w:jc w:val="center"/>
        <w:rPr>
          <w:b/>
          <w:lang w:val="en-US"/>
        </w:rPr>
      </w:pPr>
    </w:p>
    <w:p w:rsidR="00D83422" w:rsidRDefault="00D83422" w:rsidP="00835725">
      <w:pPr>
        <w:ind w:firstLine="708"/>
        <w:jc w:val="center"/>
        <w:rPr>
          <w:b/>
          <w:lang w:val="en-US"/>
        </w:rPr>
      </w:pPr>
    </w:p>
    <w:p w:rsidR="00D83422" w:rsidRDefault="00D83422" w:rsidP="00835725">
      <w:pPr>
        <w:ind w:firstLine="708"/>
        <w:jc w:val="center"/>
        <w:rPr>
          <w:b/>
          <w:lang w:val="en-US"/>
        </w:rPr>
      </w:pPr>
    </w:p>
    <w:p w:rsidR="00D83422" w:rsidRDefault="00D83422" w:rsidP="00835725">
      <w:pPr>
        <w:ind w:firstLine="708"/>
        <w:jc w:val="center"/>
        <w:rPr>
          <w:b/>
          <w:lang w:val="en-US"/>
        </w:rPr>
      </w:pPr>
    </w:p>
    <w:p w:rsidR="00D83422" w:rsidRPr="00835725" w:rsidRDefault="00D83422" w:rsidP="00835725">
      <w:pPr>
        <w:ind w:firstLine="708"/>
        <w:jc w:val="center"/>
        <w:rPr>
          <w:b/>
          <w:lang w:val="en-US"/>
        </w:rPr>
      </w:pPr>
    </w:p>
    <w:p w:rsidR="00835725" w:rsidRPr="00636893" w:rsidRDefault="00835725" w:rsidP="00D83422">
      <w:pPr>
        <w:jc w:val="both"/>
        <w:rPr>
          <w:b/>
          <w:lang w:val="en-US"/>
        </w:rPr>
      </w:pPr>
      <w:r w:rsidRPr="00636893">
        <w:rPr>
          <w:b/>
          <w:lang w:val="en-US"/>
        </w:rPr>
        <w:t>I. The full name of action, the reduced name</w:t>
      </w:r>
    </w:p>
    <w:p w:rsidR="000318A1" w:rsidRDefault="004D6B17" w:rsidP="00D83422">
      <w:pPr>
        <w:jc w:val="both"/>
        <w:rPr>
          <w:lang w:val="en-US"/>
        </w:rPr>
      </w:pPr>
      <w:r>
        <w:rPr>
          <w:lang w:val="en-US"/>
        </w:rPr>
        <w:t>The</w:t>
      </w:r>
      <w:r w:rsidR="0051760D" w:rsidRPr="0051760D">
        <w:rPr>
          <w:lang w:val="en-US"/>
        </w:rPr>
        <w:t xml:space="preserve"> workshop on the project on survey of </w:t>
      </w:r>
      <w:r w:rsidR="002852BD" w:rsidRPr="002852BD">
        <w:rPr>
          <w:lang w:val="en-US"/>
        </w:rPr>
        <w:t xml:space="preserve">ODS alternatives </w:t>
      </w:r>
      <w:r w:rsidR="0051760D" w:rsidRPr="0051760D">
        <w:rPr>
          <w:lang w:val="en-US"/>
        </w:rPr>
        <w:t xml:space="preserve">in the Kyrgyz Republic </w:t>
      </w:r>
    </w:p>
    <w:p w:rsidR="00835725" w:rsidRPr="00CE07F6" w:rsidRDefault="00835725" w:rsidP="00D83422">
      <w:pPr>
        <w:jc w:val="both"/>
        <w:rPr>
          <w:b/>
          <w:lang w:val="en-US"/>
        </w:rPr>
      </w:pPr>
      <w:r w:rsidRPr="00CE07F6">
        <w:rPr>
          <w:b/>
          <w:lang w:val="en-US"/>
        </w:rPr>
        <w:t>II. Date of conductin</w:t>
      </w:r>
      <w:bookmarkStart w:id="0" w:name="_GoBack"/>
      <w:bookmarkEnd w:id="0"/>
      <w:r w:rsidRPr="00CE07F6">
        <w:rPr>
          <w:b/>
          <w:lang w:val="en-US"/>
        </w:rPr>
        <w:t xml:space="preserve">g </w:t>
      </w:r>
    </w:p>
    <w:p w:rsidR="00835725" w:rsidRDefault="00835725" w:rsidP="00D83422">
      <w:pPr>
        <w:jc w:val="both"/>
        <w:rPr>
          <w:lang w:val="en-US"/>
        </w:rPr>
      </w:pPr>
      <w:r w:rsidRPr="00835725">
        <w:rPr>
          <w:lang w:val="en-US"/>
        </w:rPr>
        <w:t xml:space="preserve">March </w:t>
      </w:r>
      <w:r w:rsidR="0051760D">
        <w:rPr>
          <w:lang w:val="en-US"/>
        </w:rPr>
        <w:t>25</w:t>
      </w:r>
      <w:r w:rsidRPr="00835725">
        <w:rPr>
          <w:lang w:val="en-US"/>
        </w:rPr>
        <w:t>, 2016</w:t>
      </w:r>
    </w:p>
    <w:p w:rsidR="00835725" w:rsidRPr="00CE07F6" w:rsidRDefault="00835725" w:rsidP="00D83422">
      <w:pPr>
        <w:jc w:val="both"/>
        <w:rPr>
          <w:b/>
          <w:lang w:val="en-US"/>
        </w:rPr>
      </w:pPr>
      <w:r w:rsidRPr="00CE07F6">
        <w:rPr>
          <w:b/>
          <w:lang w:val="en-US"/>
        </w:rPr>
        <w:t xml:space="preserve">III. The full name of the organization conducting </w:t>
      </w:r>
      <w:r>
        <w:rPr>
          <w:b/>
          <w:lang w:val="en-US"/>
        </w:rPr>
        <w:t xml:space="preserve">the workshop </w:t>
      </w:r>
    </w:p>
    <w:p w:rsidR="00835725" w:rsidRDefault="00835725" w:rsidP="00D83422">
      <w:pPr>
        <w:jc w:val="both"/>
        <w:rPr>
          <w:lang w:val="en-US"/>
        </w:rPr>
      </w:pPr>
      <w:r w:rsidRPr="00CE07F6">
        <w:rPr>
          <w:lang w:val="en-US"/>
        </w:rPr>
        <w:t>Ozone center of Kyrgyzstan.</w:t>
      </w:r>
    </w:p>
    <w:p w:rsidR="000318A1" w:rsidRDefault="000318A1" w:rsidP="00D83422">
      <w:pPr>
        <w:jc w:val="both"/>
        <w:rPr>
          <w:b/>
          <w:lang w:val="en-US"/>
        </w:rPr>
      </w:pPr>
    </w:p>
    <w:p w:rsidR="000318A1" w:rsidRDefault="000318A1" w:rsidP="00835725">
      <w:pPr>
        <w:jc w:val="center"/>
        <w:rPr>
          <w:b/>
          <w:lang w:val="en-US"/>
        </w:rPr>
      </w:pPr>
    </w:p>
    <w:p w:rsidR="00835725" w:rsidRDefault="00835725" w:rsidP="00835725">
      <w:pPr>
        <w:jc w:val="center"/>
        <w:rPr>
          <w:b/>
          <w:lang w:val="en-US"/>
        </w:rPr>
      </w:pPr>
      <w:r w:rsidRPr="007E7C53">
        <w:rPr>
          <w:b/>
          <w:lang w:val="en-US"/>
        </w:rPr>
        <w:t xml:space="preserve">IV. Agenda </w:t>
      </w:r>
    </w:p>
    <w:p w:rsidR="00C06FC2" w:rsidRPr="00835725" w:rsidRDefault="00C06FC2" w:rsidP="00C06FC2">
      <w:pPr>
        <w:rPr>
          <w:b/>
          <w:sz w:val="32"/>
          <w:szCs w:val="32"/>
          <w:u w:val="single"/>
          <w:lang w:val="en-US"/>
        </w:rPr>
      </w:pPr>
    </w:p>
    <w:p w:rsidR="00C06FC2" w:rsidRPr="00D3162C" w:rsidRDefault="00C06FC2" w:rsidP="00C06FC2">
      <w:pPr>
        <w:rPr>
          <w:u w:val="single"/>
          <w:lang w:val="en-US"/>
        </w:rPr>
      </w:pPr>
    </w:p>
    <w:p w:rsidR="00C06FC2" w:rsidRPr="002079E0" w:rsidRDefault="002079E0" w:rsidP="002079E0">
      <w:pPr>
        <w:rPr>
          <w:lang w:val="en-US"/>
        </w:rPr>
      </w:pPr>
      <w:r>
        <w:rPr>
          <w:lang w:val="en-US"/>
        </w:rPr>
        <w:t xml:space="preserve">1. </w:t>
      </w:r>
      <w:r w:rsidR="001E6008" w:rsidRPr="002079E0">
        <w:rPr>
          <w:lang w:val="en-US"/>
        </w:rPr>
        <w:t>Registration of participants</w:t>
      </w:r>
    </w:p>
    <w:p w:rsidR="00C06FC2" w:rsidRPr="00D3162C" w:rsidRDefault="002079E0" w:rsidP="001E6008">
      <w:pPr>
        <w:ind w:left="1276" w:hanging="1276"/>
        <w:rPr>
          <w:lang w:val="en-US"/>
        </w:rPr>
      </w:pPr>
      <w:r>
        <w:rPr>
          <w:lang w:val="en-US"/>
        </w:rPr>
        <w:t xml:space="preserve">2. </w:t>
      </w:r>
      <w:r w:rsidR="001E6008" w:rsidRPr="00D3162C">
        <w:rPr>
          <w:lang w:val="en-US"/>
        </w:rPr>
        <w:t xml:space="preserve">Opening. Welcome speech. Representation of participants. The purposes and tasks of the workshop Amanaliev </w:t>
      </w:r>
      <w:r w:rsidR="00D83422">
        <w:rPr>
          <w:lang w:val="en-US"/>
        </w:rPr>
        <w:t xml:space="preserve">M.K. </w:t>
      </w:r>
      <w:r w:rsidR="001E6008" w:rsidRPr="00D3162C">
        <w:rPr>
          <w:lang w:val="en-US"/>
        </w:rPr>
        <w:t xml:space="preserve">-Head of Ozone center of Kyrgyzstan  </w:t>
      </w:r>
      <w:r w:rsidR="00C06FC2" w:rsidRPr="00D3162C">
        <w:rPr>
          <w:lang w:val="en-US"/>
        </w:rPr>
        <w:t xml:space="preserve">   </w:t>
      </w:r>
    </w:p>
    <w:p w:rsidR="00C06FC2" w:rsidRPr="00D3162C" w:rsidRDefault="002079E0" w:rsidP="00C06FC2">
      <w:pPr>
        <w:ind w:left="1701" w:hanging="1701"/>
        <w:rPr>
          <w:lang w:val="en-US"/>
        </w:rPr>
      </w:pPr>
      <w:r>
        <w:rPr>
          <w:lang w:val="en-US"/>
        </w:rPr>
        <w:t xml:space="preserve">3. </w:t>
      </w:r>
      <w:r w:rsidR="001E6008" w:rsidRPr="00D3162C">
        <w:rPr>
          <w:lang w:val="en-US"/>
        </w:rPr>
        <w:t>Global climate change – a current condition, tend</w:t>
      </w:r>
      <w:r w:rsidR="00AC6888">
        <w:rPr>
          <w:lang w:val="en-US"/>
        </w:rPr>
        <w:t>encies and risks - Amanaliev M.</w:t>
      </w:r>
      <w:r w:rsidR="001E6008" w:rsidRPr="00D3162C">
        <w:rPr>
          <w:lang w:val="en-US"/>
        </w:rPr>
        <w:t xml:space="preserve">K.  </w:t>
      </w:r>
      <w:r w:rsidR="00C06FC2" w:rsidRPr="00D3162C">
        <w:rPr>
          <w:bCs/>
          <w:lang w:val="en-US"/>
        </w:rPr>
        <w:t xml:space="preserve"> </w:t>
      </w:r>
    </w:p>
    <w:p w:rsidR="00C06FC2" w:rsidRPr="00D3162C" w:rsidRDefault="002079E0" w:rsidP="00C06FC2">
      <w:pPr>
        <w:ind w:left="1701" w:right="-284" w:hanging="1701"/>
        <w:rPr>
          <w:lang w:val="en-US"/>
        </w:rPr>
      </w:pPr>
      <w:r>
        <w:rPr>
          <w:lang w:val="en-US"/>
        </w:rPr>
        <w:t xml:space="preserve">4. </w:t>
      </w:r>
      <w:r w:rsidR="001E6008" w:rsidRPr="00D3162C">
        <w:rPr>
          <w:lang w:val="en-US"/>
        </w:rPr>
        <w:t xml:space="preserve">Transition from chlorfluorocarbons (CFC) to hydrochlorfluorocarbons (HCFC), hydrofluorocarbons (HFC), outcomes and conclusions - Amanaliev M. K. </w:t>
      </w:r>
    </w:p>
    <w:p w:rsidR="00C06FC2" w:rsidRPr="002079E0" w:rsidRDefault="002079E0" w:rsidP="002079E0">
      <w:pPr>
        <w:ind w:left="1701" w:hanging="1701"/>
        <w:rPr>
          <w:lang w:val="en-US"/>
        </w:rPr>
      </w:pPr>
      <w:r>
        <w:rPr>
          <w:lang w:val="en-US"/>
        </w:rPr>
        <w:t xml:space="preserve">5. </w:t>
      </w:r>
      <w:r w:rsidR="001E6008" w:rsidRPr="00D3162C">
        <w:rPr>
          <w:lang w:val="en-US"/>
        </w:rPr>
        <w:t xml:space="preserve">Exhaustion of the ozone layer in the conditions of climate change </w:t>
      </w:r>
      <w:r w:rsidR="00C06FC2" w:rsidRPr="00D3162C">
        <w:rPr>
          <w:lang w:val="en-US"/>
        </w:rPr>
        <w:t xml:space="preserve">– </w:t>
      </w:r>
      <w:r w:rsidR="001E6008" w:rsidRPr="00D3162C">
        <w:rPr>
          <w:lang w:val="en-US"/>
        </w:rPr>
        <w:t xml:space="preserve">Maatkurbanova Aida - </w:t>
      </w:r>
      <w:r w:rsidR="00C06FC2" w:rsidRPr="00D3162C">
        <w:rPr>
          <w:lang w:val="en-US"/>
        </w:rPr>
        <w:t xml:space="preserve"> </w:t>
      </w:r>
      <w:r w:rsidR="001E6008" w:rsidRPr="00D3162C">
        <w:rPr>
          <w:lang w:val="en-US"/>
        </w:rPr>
        <w:t>Assistant of the Ozone center of Kyrgyzstan</w:t>
      </w:r>
      <w:r w:rsidR="001E6008" w:rsidRPr="00D3162C">
        <w:rPr>
          <w:b/>
          <w:lang w:val="en-US"/>
        </w:rPr>
        <w:t xml:space="preserve">   </w:t>
      </w:r>
    </w:p>
    <w:p w:rsidR="00C06FC2" w:rsidRDefault="002079E0" w:rsidP="0051760D">
      <w:pPr>
        <w:ind w:left="1701" w:hanging="1701"/>
        <w:rPr>
          <w:lang w:val="en-US"/>
        </w:rPr>
      </w:pPr>
      <w:r>
        <w:rPr>
          <w:lang w:val="en-US"/>
        </w:rPr>
        <w:t>6.</w:t>
      </w:r>
      <w:r w:rsidR="00C06FC2" w:rsidRPr="00D3162C">
        <w:rPr>
          <w:lang w:val="en-US"/>
        </w:rPr>
        <w:t xml:space="preserve"> </w:t>
      </w:r>
      <w:r w:rsidR="001E6008" w:rsidRPr="00D3162C">
        <w:rPr>
          <w:lang w:val="en-US"/>
        </w:rPr>
        <w:t>The review of the last developments in sector of alternative refrigerants for refrigeration and climatic equipment - Turdukulov Emil - Assistant of the Ozone center of Kyrgyzstan</w:t>
      </w:r>
    </w:p>
    <w:p w:rsidR="004044B7" w:rsidRPr="004044B7" w:rsidRDefault="004044B7" w:rsidP="004044B7">
      <w:pPr>
        <w:ind w:left="1418" w:hanging="1418"/>
        <w:rPr>
          <w:lang w:val="en-US"/>
        </w:rPr>
      </w:pPr>
      <w:r>
        <w:rPr>
          <w:lang w:val="en-US"/>
        </w:rPr>
        <w:t>7</w:t>
      </w:r>
      <w:r w:rsidRPr="004044B7">
        <w:rPr>
          <w:lang w:val="en-US"/>
        </w:rPr>
        <w:t>. The review of foam sector of Kyrgyzstan - Zhumaliev Zh. O. – National consultant of O</w:t>
      </w:r>
      <w:r>
        <w:rPr>
          <w:lang w:val="en-US"/>
        </w:rPr>
        <w:t xml:space="preserve">zone center of Kyrgyzstan      </w:t>
      </w:r>
    </w:p>
    <w:p w:rsidR="004044B7" w:rsidRPr="004044B7" w:rsidRDefault="004044B7" w:rsidP="004044B7">
      <w:pPr>
        <w:ind w:left="1418" w:hanging="1418"/>
        <w:rPr>
          <w:lang w:val="en-US"/>
        </w:rPr>
      </w:pPr>
      <w:r>
        <w:rPr>
          <w:lang w:val="en-US"/>
        </w:rPr>
        <w:t>8</w:t>
      </w:r>
      <w:r w:rsidRPr="004044B7">
        <w:rPr>
          <w:lang w:val="en-US"/>
        </w:rPr>
        <w:t>. The review of solvent sector o</w:t>
      </w:r>
      <w:r>
        <w:rPr>
          <w:lang w:val="en-US"/>
        </w:rPr>
        <w:t>f Kyrgyzstan - Zhumaliev Zh. O.</w:t>
      </w:r>
    </w:p>
    <w:p w:rsidR="004044B7" w:rsidRDefault="004044B7" w:rsidP="004044B7">
      <w:pPr>
        <w:ind w:left="1418" w:hanging="1418"/>
        <w:rPr>
          <w:lang w:val="en-US"/>
        </w:rPr>
      </w:pPr>
      <w:r>
        <w:rPr>
          <w:lang w:val="en-US"/>
        </w:rPr>
        <w:t>9</w:t>
      </w:r>
      <w:r w:rsidRPr="004044B7">
        <w:rPr>
          <w:lang w:val="en-US"/>
        </w:rPr>
        <w:t>. The review of aerosol sector of Kyrgyzstan - Zhumaliev Zh. O.</w:t>
      </w:r>
    </w:p>
    <w:p w:rsidR="00B530CD" w:rsidRDefault="00B530CD" w:rsidP="004044B7">
      <w:pPr>
        <w:ind w:left="1418" w:hanging="1418"/>
        <w:rPr>
          <w:lang w:val="en-US"/>
        </w:rPr>
      </w:pPr>
      <w:r>
        <w:rPr>
          <w:lang w:val="en-US"/>
        </w:rPr>
        <w:t>10</w:t>
      </w:r>
      <w:r w:rsidR="005678AB">
        <w:rPr>
          <w:lang w:val="en-US"/>
        </w:rPr>
        <w:t>.</w:t>
      </w:r>
      <w:r w:rsidR="000A6FD3">
        <w:rPr>
          <w:lang w:val="en-US"/>
        </w:rPr>
        <w:t xml:space="preserve"> Survey of </w:t>
      </w:r>
      <w:r w:rsidR="005678AB" w:rsidRPr="00B530CD">
        <w:rPr>
          <w:lang w:val="en-US"/>
        </w:rPr>
        <w:t>ODS</w:t>
      </w:r>
      <w:r w:rsidRPr="00B530CD">
        <w:rPr>
          <w:lang w:val="en-US"/>
        </w:rPr>
        <w:t xml:space="preserve"> alternatives in the Kyrgyz Republic- Zhumaliev Zh. O.</w:t>
      </w:r>
      <w:r>
        <w:rPr>
          <w:lang w:val="en-US"/>
        </w:rPr>
        <w:t xml:space="preserve"> </w:t>
      </w:r>
    </w:p>
    <w:p w:rsidR="005678AB" w:rsidRDefault="004044B7" w:rsidP="00FF13C2">
      <w:pPr>
        <w:ind w:left="1418" w:hanging="1418"/>
        <w:rPr>
          <w:lang w:val="en-US"/>
        </w:rPr>
      </w:pPr>
      <w:r>
        <w:rPr>
          <w:lang w:val="en-US"/>
        </w:rPr>
        <w:t>11</w:t>
      </w:r>
      <w:r w:rsidR="005678AB">
        <w:rPr>
          <w:lang w:val="en-US"/>
        </w:rPr>
        <w:t>. Discussion</w:t>
      </w:r>
    </w:p>
    <w:p w:rsidR="00FF13C2" w:rsidRPr="00D3162C" w:rsidRDefault="004044B7" w:rsidP="00FF13C2">
      <w:pPr>
        <w:ind w:left="1418" w:hanging="1418"/>
        <w:rPr>
          <w:lang w:val="en-US"/>
        </w:rPr>
      </w:pPr>
      <w:r>
        <w:rPr>
          <w:lang w:val="en-US"/>
        </w:rPr>
        <w:t>12</w:t>
      </w:r>
      <w:r w:rsidR="005678AB">
        <w:rPr>
          <w:lang w:val="en-US"/>
        </w:rPr>
        <w:t xml:space="preserve">. Recommendations </w:t>
      </w:r>
    </w:p>
    <w:p w:rsidR="00C06FC2" w:rsidRPr="002079E0" w:rsidRDefault="005678AB" w:rsidP="00FF13C2">
      <w:pPr>
        <w:ind w:left="1418" w:hanging="1418"/>
        <w:rPr>
          <w:lang w:val="en-US"/>
        </w:rPr>
      </w:pPr>
      <w:r>
        <w:rPr>
          <w:lang w:val="en-US"/>
        </w:rPr>
        <w:t xml:space="preserve">      </w:t>
      </w:r>
      <w:r w:rsidR="00FF13C2" w:rsidRPr="002079E0">
        <w:rPr>
          <w:lang w:val="en-US"/>
        </w:rPr>
        <w:t>Closing of the workshop.</w:t>
      </w:r>
      <w:r w:rsidR="00C06FC2" w:rsidRPr="002079E0">
        <w:rPr>
          <w:lang w:val="en-US"/>
        </w:rPr>
        <w:t xml:space="preserve">                      </w:t>
      </w:r>
    </w:p>
    <w:p w:rsidR="00C06FC2" w:rsidRDefault="00C06FC2" w:rsidP="00C06FC2">
      <w:pPr>
        <w:rPr>
          <w:lang w:val="en-US"/>
        </w:rPr>
      </w:pPr>
    </w:p>
    <w:p w:rsidR="000318A1" w:rsidRDefault="000318A1" w:rsidP="00C06FC2">
      <w:pPr>
        <w:rPr>
          <w:lang w:val="en-US"/>
        </w:rPr>
      </w:pPr>
    </w:p>
    <w:p w:rsidR="000318A1" w:rsidRDefault="000318A1" w:rsidP="00C06FC2">
      <w:pPr>
        <w:rPr>
          <w:lang w:val="en-US"/>
        </w:rPr>
      </w:pPr>
    </w:p>
    <w:p w:rsidR="000318A1" w:rsidRDefault="000318A1" w:rsidP="00C06FC2">
      <w:pPr>
        <w:rPr>
          <w:lang w:val="en-US"/>
        </w:rPr>
      </w:pPr>
    </w:p>
    <w:p w:rsidR="000318A1" w:rsidRDefault="000318A1" w:rsidP="00C06FC2">
      <w:pPr>
        <w:rPr>
          <w:lang w:val="en-US"/>
        </w:rPr>
      </w:pPr>
    </w:p>
    <w:p w:rsidR="000318A1" w:rsidRDefault="000318A1" w:rsidP="00C06FC2">
      <w:pPr>
        <w:rPr>
          <w:lang w:val="en-US"/>
        </w:rPr>
      </w:pPr>
    </w:p>
    <w:p w:rsidR="000318A1" w:rsidRDefault="000318A1" w:rsidP="00C06FC2">
      <w:pPr>
        <w:rPr>
          <w:lang w:val="en-US"/>
        </w:rPr>
      </w:pPr>
    </w:p>
    <w:p w:rsidR="000318A1" w:rsidRPr="002079E0" w:rsidRDefault="000318A1" w:rsidP="00C06FC2">
      <w:pPr>
        <w:rPr>
          <w:lang w:val="en-US"/>
        </w:rPr>
      </w:pPr>
    </w:p>
    <w:p w:rsidR="000318A1" w:rsidRDefault="000318A1" w:rsidP="00DB4DB9">
      <w:pPr>
        <w:jc w:val="center"/>
        <w:rPr>
          <w:b/>
          <w:lang w:val="en-US"/>
        </w:rPr>
      </w:pPr>
    </w:p>
    <w:p w:rsidR="00AC0B53" w:rsidRPr="004B3E40" w:rsidRDefault="00390B4F" w:rsidP="00AC0B53">
      <w:pPr>
        <w:jc w:val="center"/>
        <w:rPr>
          <w:b/>
          <w:lang w:val="en-US"/>
        </w:rPr>
      </w:pPr>
      <w:r>
        <w:rPr>
          <w:b/>
          <w:lang w:val="en-US"/>
        </w:rPr>
        <w:t xml:space="preserve">V. </w:t>
      </w:r>
      <w:r w:rsidR="00AC0B53" w:rsidRPr="00FF524A">
        <w:rPr>
          <w:b/>
          <w:lang w:val="en-US"/>
        </w:rPr>
        <w:t>List of Participants</w:t>
      </w:r>
      <w:r w:rsidR="00AC0B53">
        <w:rPr>
          <w:b/>
          <w:lang w:val="en-US"/>
        </w:rPr>
        <w:t xml:space="preserve"> of initial meeting on ODS alternatives survey, March 25, 2016</w:t>
      </w:r>
    </w:p>
    <w:tbl>
      <w:tblPr>
        <w:tblStyle w:val="1"/>
        <w:tblW w:w="9362" w:type="dxa"/>
        <w:tblInd w:w="-147" w:type="dxa"/>
        <w:shd w:val="clear" w:color="auto" w:fill="FFFFFF"/>
        <w:tblLook w:val="04A0" w:firstRow="1" w:lastRow="0" w:firstColumn="1" w:lastColumn="0" w:noHBand="0" w:noVBand="1"/>
      </w:tblPr>
      <w:tblGrid>
        <w:gridCol w:w="458"/>
        <w:gridCol w:w="2761"/>
        <w:gridCol w:w="6143"/>
      </w:tblGrid>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hideMark/>
          </w:tcPr>
          <w:p w:rsidR="00AC0B53" w:rsidRPr="00FF524A" w:rsidRDefault="00AC0B53" w:rsidP="006163AD">
            <w:pPr>
              <w:jc w:val="both"/>
              <w:rPr>
                <w:rFonts w:eastAsia="Calibri"/>
                <w:b/>
              </w:rPr>
            </w:pPr>
            <w:r w:rsidRPr="00FF524A">
              <w:rPr>
                <w:rFonts w:eastAsia="Calibri"/>
                <w:b/>
              </w:rPr>
              <w:t>№</w:t>
            </w:r>
          </w:p>
        </w:tc>
        <w:tc>
          <w:tcPr>
            <w:tcW w:w="2798" w:type="dxa"/>
            <w:tcBorders>
              <w:top w:val="single" w:sz="4" w:space="0" w:color="000000"/>
              <w:left w:val="single" w:sz="4" w:space="0" w:color="000000"/>
              <w:bottom w:val="single" w:sz="4" w:space="0" w:color="000000"/>
              <w:right w:val="single" w:sz="4" w:space="0" w:color="000000"/>
            </w:tcBorders>
            <w:shd w:val="clear" w:color="auto" w:fill="FFFFFF"/>
            <w:hideMark/>
          </w:tcPr>
          <w:p w:rsidR="00AC0B53" w:rsidRPr="00FF524A" w:rsidRDefault="00AC0B53" w:rsidP="006163AD">
            <w:pPr>
              <w:jc w:val="both"/>
              <w:rPr>
                <w:rFonts w:eastAsia="Calibri"/>
                <w:b/>
              </w:rPr>
            </w:pPr>
            <w:r w:rsidRPr="00FF524A">
              <w:rPr>
                <w:rFonts w:eastAsia="Calibri"/>
                <w:b/>
              </w:rPr>
              <w:t>NAME</w:t>
            </w:r>
          </w:p>
        </w:tc>
        <w:tc>
          <w:tcPr>
            <w:tcW w:w="6268" w:type="dxa"/>
            <w:tcBorders>
              <w:top w:val="single" w:sz="4" w:space="0" w:color="000000"/>
              <w:left w:val="single" w:sz="4" w:space="0" w:color="000000"/>
              <w:bottom w:val="single" w:sz="4" w:space="0" w:color="000000"/>
              <w:right w:val="single" w:sz="4" w:space="0" w:color="000000"/>
            </w:tcBorders>
            <w:shd w:val="clear" w:color="auto" w:fill="FFFFFF"/>
            <w:hideMark/>
          </w:tcPr>
          <w:p w:rsidR="00AC0B53" w:rsidRPr="00FF524A" w:rsidRDefault="00AC0B53" w:rsidP="006163AD">
            <w:pPr>
              <w:jc w:val="both"/>
              <w:rPr>
                <w:rFonts w:eastAsia="Calibri"/>
                <w:b/>
              </w:rPr>
            </w:pPr>
            <w:r w:rsidRPr="00FF524A">
              <w:rPr>
                <w:rFonts w:eastAsia="Calibri"/>
                <w:b/>
              </w:rPr>
              <w:t>ORGANISATION</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hideMark/>
          </w:tcPr>
          <w:p w:rsidR="00AC0B53" w:rsidRPr="00781576" w:rsidRDefault="00AC0B53" w:rsidP="006163AD">
            <w:pPr>
              <w:jc w:val="both"/>
              <w:rPr>
                <w:lang w:val="en-US"/>
              </w:rPr>
            </w:pPr>
            <w:r w:rsidRPr="00781576">
              <w:rPr>
                <w:lang w:val="en-US"/>
              </w:rPr>
              <w:t xml:space="preserve">Mars Amanaliev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hideMark/>
          </w:tcPr>
          <w:p w:rsidR="00AC0B53" w:rsidRPr="00781576" w:rsidRDefault="00AC0B53" w:rsidP="006163AD">
            <w:pPr>
              <w:jc w:val="both"/>
              <w:rPr>
                <w:lang w:val="en-US"/>
              </w:rPr>
            </w:pPr>
            <w:r w:rsidRPr="00781576">
              <w:rPr>
                <w:lang w:val="en-US"/>
              </w:rPr>
              <w:t xml:space="preserve">Ozone Center of  Kyrgyzstan </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hideMark/>
          </w:tcPr>
          <w:p w:rsidR="00AC0B53" w:rsidRPr="00781576" w:rsidRDefault="00AC0B53" w:rsidP="006163AD">
            <w:pPr>
              <w:jc w:val="both"/>
              <w:rPr>
                <w:lang w:val="en-US"/>
              </w:rPr>
            </w:pPr>
            <w:r w:rsidRPr="00781576">
              <w:rPr>
                <w:lang w:val="en-US"/>
              </w:rPr>
              <w:t xml:space="preserve">Zholdoshbek Zhumaliev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hideMark/>
          </w:tcPr>
          <w:p w:rsidR="00AC0B53" w:rsidRPr="00781576" w:rsidRDefault="00AC0B53" w:rsidP="006163AD">
            <w:pPr>
              <w:jc w:val="both"/>
              <w:rPr>
                <w:lang w:val="en-US"/>
              </w:rPr>
            </w:pPr>
            <w:r w:rsidRPr="00781576">
              <w:rPr>
                <w:lang w:val="en-US"/>
              </w:rPr>
              <w:t>RAC “Ecoholod”</w:t>
            </w:r>
          </w:p>
        </w:tc>
      </w:tr>
      <w:tr w:rsidR="00AC0B53" w:rsidRPr="00D85D50" w:rsidTr="006163AD">
        <w:trPr>
          <w:trHeight w:val="256"/>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Irina  Fedotova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“TechnoTrainingCenter” Ltd..</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Vasilii Storojenko</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“Promholod”  Ltd..</w:t>
            </w:r>
          </w:p>
        </w:tc>
      </w:tr>
      <w:tr w:rsidR="00AC0B53" w:rsidRPr="00D85D50" w:rsidTr="006163AD">
        <w:trPr>
          <w:trHeight w:val="241"/>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Jalil Murkamalov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“TechnoTrainingCenter” Ltd..</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Samagan Orozaliev</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“Buudan” Ltd</w:t>
            </w:r>
          </w:p>
        </w:tc>
      </w:tr>
      <w:tr w:rsidR="00AC0B53" w:rsidRPr="00D85D50" w:rsidTr="006163AD">
        <w:trPr>
          <w:trHeight w:val="253"/>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Alexander Chereminsky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“Rempromholod” Ltd..</w:t>
            </w:r>
          </w:p>
        </w:tc>
      </w:tr>
      <w:tr w:rsidR="00AC0B53" w:rsidRPr="00D85D50" w:rsidTr="006163AD">
        <w:trPr>
          <w:trHeight w:val="203"/>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Alexander Harichkov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Professional Lyceum №6 </w:t>
            </w:r>
          </w:p>
        </w:tc>
      </w:tr>
      <w:tr w:rsidR="00AC0B53" w:rsidRPr="00D85D50" w:rsidTr="006163AD">
        <w:trPr>
          <w:trHeight w:val="240"/>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Denis Kabanchenko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 “TSR” Ltd..</w:t>
            </w:r>
          </w:p>
        </w:tc>
      </w:tr>
      <w:tr w:rsidR="00AC0B53" w:rsidRPr="00D85D50" w:rsidTr="006163AD">
        <w:trPr>
          <w:trHeight w:val="301"/>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Zholdosh Zhunushev</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“Lotar” Ltd..</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Evgeniy Storojenko</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Private entrepreneur (Bishkek)</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Andrey Ogorodnikov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“Karibe-yug” Ltd</w:t>
            </w:r>
          </w:p>
        </w:tc>
      </w:tr>
      <w:tr w:rsidR="00AC0B53" w:rsidRPr="00D85D50" w:rsidTr="006163AD">
        <w:trPr>
          <w:trHeight w:val="32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Tulubay Kudabaev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Coca-Cola Bishkek Bottlers</w:t>
            </w:r>
          </w:p>
        </w:tc>
      </w:tr>
      <w:tr w:rsidR="00AC0B53" w:rsidRPr="00D85D50" w:rsidTr="006163AD">
        <w:trPr>
          <w:trHeight w:val="209"/>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Rinat Idiatulin</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NurTelecom Company</w:t>
            </w:r>
          </w:p>
        </w:tc>
      </w:tr>
      <w:tr w:rsidR="00AC0B53" w:rsidRPr="00DC2C82"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Evgenii Barykin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State Agency on environment protection and forestry under the Government of the Kyrgyz Republic</w:t>
            </w:r>
          </w:p>
        </w:tc>
      </w:tr>
      <w:tr w:rsidR="00AC0B53" w:rsidRPr="00D85D50" w:rsidTr="006163AD">
        <w:trPr>
          <w:trHeight w:val="209"/>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Magamedrasul Hidriev</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Professional Lyceum №93 </w:t>
            </w:r>
          </w:p>
        </w:tc>
      </w:tr>
      <w:tr w:rsidR="00AC0B53" w:rsidRPr="00D85D50" w:rsidTr="006163AD">
        <w:trPr>
          <w:trHeight w:val="24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Mirbek Abdybek uulu</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Professional Lyceum №3</w:t>
            </w:r>
          </w:p>
        </w:tc>
      </w:tr>
      <w:tr w:rsidR="00AC0B53" w:rsidRPr="00D85D50" w:rsidTr="006163AD">
        <w:trPr>
          <w:trHeight w:val="504"/>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Alexander Kolesnikov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Technical Center  Cholpon-Ata </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Rysbek Aitikeev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Bishkeksut OJSC company</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Shahobudin Baltabaev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Rembyttehnika JSC (Osh) </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Rashid Garifulin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Private entrepreneur (Karakol)</w:t>
            </w:r>
          </w:p>
        </w:tc>
      </w:tr>
      <w:tr w:rsidR="00AC0B53" w:rsidRPr="00D85D50" w:rsidTr="006163AD">
        <w:trPr>
          <w:trHeight w:val="318"/>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Almanbet Kojomberdiev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JSC "Naryn HPPs" (Karakul)</w:t>
            </w:r>
          </w:p>
        </w:tc>
      </w:tr>
      <w:tr w:rsidR="00AC0B53" w:rsidRPr="00DC2C82" w:rsidTr="006163AD">
        <w:trPr>
          <w:trHeight w:val="571"/>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C0B53" w:rsidRPr="00781576" w:rsidRDefault="00AC0B53" w:rsidP="006163AD">
            <w:pPr>
              <w:jc w:val="both"/>
              <w:rPr>
                <w:lang w:val="en-US"/>
              </w:rPr>
            </w:pPr>
            <w:r w:rsidRPr="00781576">
              <w:rPr>
                <w:lang w:val="en-US"/>
              </w:rPr>
              <w:t>Elmira Hodjanova</w:t>
            </w:r>
          </w:p>
        </w:tc>
        <w:tc>
          <w:tcPr>
            <w:tcW w:w="6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C0B53" w:rsidRPr="00781576" w:rsidRDefault="00AC0B53" w:rsidP="006163AD">
            <w:pPr>
              <w:jc w:val="both"/>
              <w:rPr>
                <w:lang w:val="en-US"/>
              </w:rPr>
            </w:pPr>
            <w:r w:rsidRPr="00781576">
              <w:rPr>
                <w:lang w:val="en-US"/>
              </w:rPr>
              <w:t>State Customs Service under the Government of the Kyrgyz Republic</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Anara Serekova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Professional Lyceum №93</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Dildekan Djamasarieva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Professional Lyceum №3</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Gennadiy ovsyannikov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Private entrepreneur (Bishkek)</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Zamira Jalil</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“TechnoTrainingCenter” Ltd..</w:t>
            </w:r>
          </w:p>
        </w:tc>
      </w:tr>
      <w:tr w:rsidR="00AC0B53" w:rsidRPr="00D85D50" w:rsidTr="006163AD">
        <w:trPr>
          <w:trHeight w:val="296"/>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Emilbek Karachev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Private entrepreneur (Talas)</w:t>
            </w:r>
          </w:p>
        </w:tc>
      </w:tr>
      <w:tr w:rsidR="00AC0B53" w:rsidRPr="00DC2C82" w:rsidTr="006163AD">
        <w:trPr>
          <w:trHeight w:val="253"/>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C0B53" w:rsidRPr="00781576" w:rsidRDefault="00AC0B53" w:rsidP="006163AD">
            <w:pPr>
              <w:jc w:val="both"/>
              <w:rPr>
                <w:lang w:val="en-US"/>
              </w:rPr>
            </w:pPr>
            <w:r w:rsidRPr="00781576">
              <w:rPr>
                <w:lang w:val="en-US"/>
              </w:rPr>
              <w:t xml:space="preserve">Dulat  Berdaliev </w:t>
            </w:r>
          </w:p>
        </w:tc>
        <w:tc>
          <w:tcPr>
            <w:tcW w:w="6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C0B53" w:rsidRPr="00781576" w:rsidRDefault="00AC0B53" w:rsidP="006163AD">
            <w:pPr>
              <w:jc w:val="both"/>
              <w:rPr>
                <w:lang w:val="en-US"/>
              </w:rPr>
            </w:pPr>
            <w:r w:rsidRPr="00781576">
              <w:rPr>
                <w:lang w:val="en-US"/>
              </w:rPr>
              <w:t>State inspectorate for ecological and technical safety under the Government of the Kyrgyz Republic</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Shohjahon Baltabaev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Private entrepreneur (Bishkek)</w:t>
            </w:r>
          </w:p>
        </w:tc>
      </w:tr>
      <w:tr w:rsidR="00AC0B53" w:rsidRPr="00D85D50" w:rsidTr="006163AD">
        <w:trPr>
          <w:trHeight w:val="279"/>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Andrey Pchelenok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Coca-Cola Bishkek Bottlers</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Djamalbek Djunushev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Snow Leopard Ltd.</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Tagir Manyurov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JSC. “Oshtorgmontazh” (Osh)</w:t>
            </w:r>
          </w:p>
        </w:tc>
      </w:tr>
      <w:tr w:rsidR="00AC0B53" w:rsidRPr="00DC2C82"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Jyldyz Duisheeva</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Ministry of Economy and Industry of the Kyrgyz Republic</w:t>
            </w:r>
          </w:p>
        </w:tc>
      </w:tr>
      <w:tr w:rsidR="00AC0B53" w:rsidRPr="00D85D50"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Konstantin Garnik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Private entrepreneur (Bishkek)</w:t>
            </w:r>
          </w:p>
        </w:tc>
      </w:tr>
      <w:tr w:rsidR="00AC0B53" w:rsidRPr="00D85D50" w:rsidTr="006163AD">
        <w:trPr>
          <w:trHeight w:val="240"/>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Nazin Taimatov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Private entrepreneur (Bishkek)</w:t>
            </w:r>
          </w:p>
        </w:tc>
      </w:tr>
      <w:tr w:rsidR="00AC0B53" w:rsidRPr="00146673"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Valery Yurchenko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Private entrepreneur (Bishkek)</w:t>
            </w:r>
          </w:p>
        </w:tc>
      </w:tr>
      <w:tr w:rsidR="00AC0B53" w:rsidRPr="00146673"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Dmitri Simonenko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Private entrepreneur (Bishkek)</w:t>
            </w:r>
          </w:p>
        </w:tc>
      </w:tr>
      <w:tr w:rsidR="00AC0B53" w:rsidRPr="00146673"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 xml:space="preserve">Aida Maatkurbanova </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Ozone Center of  Kyrgyzstan</w:t>
            </w:r>
          </w:p>
        </w:tc>
      </w:tr>
      <w:tr w:rsidR="00AC0B53" w:rsidRPr="00146673" w:rsidTr="006163AD">
        <w:trPr>
          <w:trHeight w:val="252"/>
        </w:trPr>
        <w:tc>
          <w:tcPr>
            <w:tcW w:w="296"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AC0B53">
            <w:pPr>
              <w:pStyle w:val="ListParagraph"/>
              <w:numPr>
                <w:ilvl w:val="0"/>
                <w:numId w:val="2"/>
              </w:numPr>
              <w:ind w:left="488" w:hanging="503"/>
              <w:jc w:val="both"/>
              <w:rPr>
                <w:lang w:val="en-US"/>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Emil Turdukulov</w:t>
            </w:r>
          </w:p>
        </w:tc>
        <w:tc>
          <w:tcPr>
            <w:tcW w:w="6268" w:type="dxa"/>
            <w:tcBorders>
              <w:top w:val="single" w:sz="4" w:space="0" w:color="000000"/>
              <w:left w:val="single" w:sz="4" w:space="0" w:color="000000"/>
              <w:bottom w:val="single" w:sz="4" w:space="0" w:color="000000"/>
              <w:right w:val="single" w:sz="4" w:space="0" w:color="000000"/>
            </w:tcBorders>
            <w:shd w:val="clear" w:color="auto" w:fill="FFFFFF"/>
          </w:tcPr>
          <w:p w:rsidR="00AC0B53" w:rsidRPr="00781576" w:rsidRDefault="00AC0B53" w:rsidP="006163AD">
            <w:pPr>
              <w:jc w:val="both"/>
              <w:rPr>
                <w:lang w:val="en-US"/>
              </w:rPr>
            </w:pPr>
            <w:r w:rsidRPr="00781576">
              <w:rPr>
                <w:lang w:val="en-US"/>
              </w:rPr>
              <w:t>Ozone Center of  Kyrgyzstan</w:t>
            </w:r>
          </w:p>
        </w:tc>
      </w:tr>
    </w:tbl>
    <w:p w:rsidR="00AC0B53" w:rsidRDefault="00AC0B53" w:rsidP="00AC0B53">
      <w:pPr>
        <w:jc w:val="both"/>
        <w:rPr>
          <w:lang w:val="ky-KG"/>
        </w:rPr>
      </w:pPr>
    </w:p>
    <w:p w:rsidR="00AC0B53" w:rsidRDefault="00AC0B53" w:rsidP="00DB4DB9">
      <w:pPr>
        <w:jc w:val="center"/>
        <w:rPr>
          <w:b/>
          <w:lang w:val="en-US"/>
        </w:rPr>
      </w:pPr>
    </w:p>
    <w:p w:rsidR="00DB4DB9" w:rsidRDefault="00DB4DB9" w:rsidP="005678AB">
      <w:pPr>
        <w:jc w:val="center"/>
        <w:rPr>
          <w:b/>
          <w:lang w:val="en-US"/>
        </w:rPr>
      </w:pPr>
      <w:r w:rsidRPr="001E7229">
        <w:rPr>
          <w:b/>
          <w:lang w:val="en-US"/>
        </w:rPr>
        <w:t>V</w:t>
      </w:r>
      <w:r w:rsidR="00390B4F">
        <w:rPr>
          <w:b/>
          <w:lang w:val="en-US"/>
        </w:rPr>
        <w:t>I</w:t>
      </w:r>
      <w:r w:rsidRPr="004044B7">
        <w:rPr>
          <w:b/>
          <w:lang w:val="en-US"/>
        </w:rPr>
        <w:t xml:space="preserve">. </w:t>
      </w:r>
      <w:r>
        <w:rPr>
          <w:b/>
          <w:lang w:val="en-US"/>
        </w:rPr>
        <w:t>C</w:t>
      </w:r>
      <w:r w:rsidRPr="005C3477">
        <w:rPr>
          <w:b/>
          <w:lang w:val="en-US"/>
        </w:rPr>
        <w:t>ontents</w:t>
      </w:r>
    </w:p>
    <w:p w:rsidR="00946B53" w:rsidRPr="00946B53" w:rsidRDefault="00946B53" w:rsidP="00946B53">
      <w:pPr>
        <w:rPr>
          <w:lang w:val="en-US"/>
        </w:rPr>
      </w:pPr>
      <w:r w:rsidRPr="00946B53">
        <w:rPr>
          <w:lang w:val="en-US"/>
        </w:rPr>
        <w:t xml:space="preserve">On March 25, 2016 at the Bishkek the workshop within implementation of the project on preparation of the review of ODS alternatives’ consumption and reporting of summary data was held. The leading technicians of the Republic on service of refrigerating and climatic equipment, foam sector and representatives of the Ministry of Economy and Industry, State Customs </w:t>
      </w:r>
      <w:r w:rsidRPr="00946B53">
        <w:rPr>
          <w:lang w:val="en-US"/>
        </w:rPr>
        <w:lastRenderedPageBreak/>
        <w:t>Service, State Agency on environment protection and forestry, State inspectorate for ecological and technical safety participated at the workshop.</w:t>
      </w:r>
    </w:p>
    <w:p w:rsidR="00946B53" w:rsidRPr="00946B53" w:rsidRDefault="00946B53" w:rsidP="00946B53">
      <w:pPr>
        <w:rPr>
          <w:lang w:val="en-US"/>
        </w:rPr>
      </w:pPr>
    </w:p>
    <w:p w:rsidR="00946B53" w:rsidRPr="00946B53" w:rsidRDefault="00946B53" w:rsidP="00946B53">
      <w:pPr>
        <w:rPr>
          <w:lang w:val="en-US"/>
        </w:rPr>
      </w:pPr>
      <w:r w:rsidRPr="00946B53">
        <w:rPr>
          <w:lang w:val="en-US"/>
        </w:rPr>
        <w:t xml:space="preserve">  During the workshop:</w:t>
      </w:r>
    </w:p>
    <w:p w:rsidR="00946B53" w:rsidRPr="00946B53" w:rsidRDefault="00946B53" w:rsidP="00946B53">
      <w:pPr>
        <w:rPr>
          <w:lang w:val="en-US"/>
        </w:rPr>
      </w:pPr>
      <w:r w:rsidRPr="00946B53">
        <w:rPr>
          <w:lang w:val="en-US"/>
        </w:rPr>
        <w:t>-</w:t>
      </w:r>
      <w:r w:rsidRPr="00946B53">
        <w:rPr>
          <w:lang w:val="en-US"/>
        </w:rPr>
        <w:tab/>
        <w:t>The work plan on carrying out the review of  ODS alternatives' consumption (HCFCs) in the Kyrgyz Republic for 2012-2015 was developed;</w:t>
      </w:r>
    </w:p>
    <w:p w:rsidR="00946B53" w:rsidRPr="00946B53" w:rsidRDefault="00946B53" w:rsidP="00946B53">
      <w:pPr>
        <w:rPr>
          <w:lang w:val="en-US"/>
        </w:rPr>
      </w:pPr>
      <w:r w:rsidRPr="00946B53">
        <w:rPr>
          <w:lang w:val="en-US"/>
        </w:rPr>
        <w:t>-</w:t>
      </w:r>
      <w:r w:rsidRPr="00946B53">
        <w:rPr>
          <w:lang w:val="en-US"/>
        </w:rPr>
        <w:tab/>
        <w:t>the list of the working group was approved (the main and auxiliary);</w:t>
      </w:r>
    </w:p>
    <w:p w:rsidR="00946B53" w:rsidRPr="00946B53" w:rsidRDefault="00946B53" w:rsidP="00946B53">
      <w:pPr>
        <w:rPr>
          <w:lang w:val="en-US"/>
        </w:rPr>
      </w:pPr>
      <w:r w:rsidRPr="00946B53">
        <w:rPr>
          <w:lang w:val="en-US"/>
        </w:rPr>
        <w:t>-</w:t>
      </w:r>
      <w:r w:rsidRPr="00946B53">
        <w:rPr>
          <w:lang w:val="en-US"/>
        </w:rPr>
        <w:tab/>
        <w:t xml:space="preserve">the regional action plans on the review were made, compilation of  tables and questionnaires; </w:t>
      </w:r>
    </w:p>
    <w:p w:rsidR="00946B53" w:rsidRPr="00946B53" w:rsidRDefault="00946B53" w:rsidP="00946B53">
      <w:pPr>
        <w:rPr>
          <w:lang w:val="en-US"/>
        </w:rPr>
      </w:pPr>
      <w:r w:rsidRPr="00946B53">
        <w:rPr>
          <w:lang w:val="en-US"/>
        </w:rPr>
        <w:t>-</w:t>
      </w:r>
      <w:r w:rsidRPr="00946B53">
        <w:rPr>
          <w:lang w:val="en-US"/>
        </w:rPr>
        <w:tab/>
        <w:t>the list of the enterprises and individual entrepreneurs which  use ODS alternatives was completed;</w:t>
      </w:r>
    </w:p>
    <w:p w:rsidR="00DB4DB9" w:rsidRDefault="00DB4DB9" w:rsidP="00DB4DB9">
      <w:pPr>
        <w:jc w:val="both"/>
        <w:rPr>
          <w:lang w:val="en-US"/>
        </w:rPr>
      </w:pPr>
      <w:r w:rsidRPr="00E9046C">
        <w:rPr>
          <w:lang w:val="en-US"/>
        </w:rPr>
        <w:t xml:space="preserve">More detailed description of the presentations and </w:t>
      </w:r>
      <w:r>
        <w:rPr>
          <w:lang w:val="en-US"/>
        </w:rPr>
        <w:t xml:space="preserve">speeches </w:t>
      </w:r>
      <w:r w:rsidRPr="00E9046C">
        <w:rPr>
          <w:lang w:val="en-US"/>
        </w:rPr>
        <w:t>according to the agenda follows below.</w:t>
      </w:r>
    </w:p>
    <w:p w:rsidR="0023475D" w:rsidRPr="00E9046C" w:rsidRDefault="0023475D" w:rsidP="0023475D">
      <w:pPr>
        <w:jc w:val="both"/>
        <w:rPr>
          <w:b/>
          <w:lang w:val="en-US"/>
        </w:rPr>
      </w:pPr>
      <w:r w:rsidRPr="00E9046C">
        <w:rPr>
          <w:b/>
          <w:lang w:val="en-US"/>
        </w:rPr>
        <w:t xml:space="preserve">Opening, welcome </w:t>
      </w:r>
      <w:r>
        <w:rPr>
          <w:b/>
          <w:lang w:val="en-US"/>
        </w:rPr>
        <w:t>speech</w:t>
      </w:r>
      <w:r w:rsidRPr="00E9046C">
        <w:rPr>
          <w:b/>
          <w:lang w:val="en-US"/>
        </w:rPr>
        <w:t>, representation of participants</w:t>
      </w:r>
    </w:p>
    <w:p w:rsidR="0023475D" w:rsidRDefault="0023475D" w:rsidP="0023475D">
      <w:pPr>
        <w:jc w:val="both"/>
        <w:rPr>
          <w:lang w:val="en-US"/>
        </w:rPr>
      </w:pPr>
      <w:r>
        <w:rPr>
          <w:lang w:val="en-US"/>
        </w:rPr>
        <w:t>In the welcome speech Amanali</w:t>
      </w:r>
      <w:r w:rsidRPr="00E9046C">
        <w:rPr>
          <w:lang w:val="en-US"/>
        </w:rPr>
        <w:t>ev M. K. presented participants of the workshop, thanked them for cooperation and described approximate prospects of development of refrigeration equipment sphere. Also it was noted that in the near future refrigerants of group of hydrofluorocarbons (HFC) which are strong greenhouse gases will be licensed by the states and regulated by the Montreal Protocol.</w:t>
      </w:r>
      <w:r>
        <w:rPr>
          <w:lang w:val="en-US"/>
        </w:rPr>
        <w:t xml:space="preserve"> </w:t>
      </w:r>
    </w:p>
    <w:p w:rsidR="00AC6888" w:rsidRPr="00F74EF5" w:rsidRDefault="00AC6888" w:rsidP="00AC6888">
      <w:pPr>
        <w:jc w:val="both"/>
        <w:rPr>
          <w:b/>
          <w:lang w:val="en-US"/>
        </w:rPr>
      </w:pPr>
      <w:r w:rsidRPr="00F74EF5">
        <w:rPr>
          <w:b/>
          <w:lang w:val="en-US"/>
        </w:rPr>
        <w:t>Global climate change – a current condition, tendencies and risks</w:t>
      </w:r>
    </w:p>
    <w:p w:rsidR="00AC6888" w:rsidRPr="00F74EF5" w:rsidRDefault="00AC6888" w:rsidP="00AC6888">
      <w:pPr>
        <w:jc w:val="both"/>
        <w:rPr>
          <w:lang w:val="en-US"/>
        </w:rPr>
      </w:pPr>
      <w:r w:rsidRPr="00F74EF5">
        <w:rPr>
          <w:lang w:val="en-US"/>
        </w:rPr>
        <w:t>Within this presentation it was told about climate, climate change, greenhouse gases, greenhouse effect, global warming.</w:t>
      </w:r>
    </w:p>
    <w:p w:rsidR="00AC6888" w:rsidRPr="00F74EF5" w:rsidRDefault="00AC6888" w:rsidP="00AC6888">
      <w:pPr>
        <w:jc w:val="both"/>
        <w:rPr>
          <w:lang w:val="en-US"/>
        </w:rPr>
      </w:pPr>
      <w:r w:rsidRPr="00F74EF5">
        <w:rPr>
          <w:lang w:val="en-US"/>
        </w:rPr>
        <w:t>Also the information on the signs demonstrating climate change, emissions of methane in the atmosphere, the influence of climate change on glaciers which is very important for Kyrgyzstan, influence of climate change on human health and biodiversity</w:t>
      </w:r>
      <w:r>
        <w:rPr>
          <w:lang w:val="en-US"/>
        </w:rPr>
        <w:t xml:space="preserve"> were given</w:t>
      </w:r>
      <w:r w:rsidRPr="00F74EF5">
        <w:rPr>
          <w:lang w:val="en-US"/>
        </w:rPr>
        <w:t>.</w:t>
      </w:r>
    </w:p>
    <w:p w:rsidR="00AC6888" w:rsidRPr="00F74EF5" w:rsidRDefault="00AC6888" w:rsidP="00AC6888">
      <w:pPr>
        <w:jc w:val="both"/>
        <w:rPr>
          <w:lang w:val="en-US"/>
        </w:rPr>
      </w:pPr>
      <w:r w:rsidRPr="00F74EF5">
        <w:rPr>
          <w:lang w:val="en-US"/>
        </w:rPr>
        <w:t>Except all above</w:t>
      </w:r>
      <w:r>
        <w:rPr>
          <w:lang w:val="en-US"/>
        </w:rPr>
        <w:t xml:space="preserve">-stated </w:t>
      </w:r>
      <w:r w:rsidRPr="00F74EF5">
        <w:rPr>
          <w:lang w:val="en-US"/>
        </w:rPr>
        <w:t xml:space="preserve">it was also told about measures which need </w:t>
      </w:r>
      <w:r>
        <w:rPr>
          <w:lang w:val="en-US"/>
        </w:rPr>
        <w:t>to be undertaken for decrease of</w:t>
      </w:r>
      <w:r w:rsidRPr="00F74EF5">
        <w:rPr>
          <w:lang w:val="en-US"/>
        </w:rPr>
        <w:t xml:space="preserve"> consequences of climate change. This </w:t>
      </w:r>
      <w:r>
        <w:rPr>
          <w:lang w:val="en-US"/>
        </w:rPr>
        <w:t xml:space="preserve">speech </w:t>
      </w:r>
      <w:r w:rsidRPr="00F74EF5">
        <w:rPr>
          <w:lang w:val="en-US"/>
        </w:rPr>
        <w:t>included data on the following:</w:t>
      </w:r>
    </w:p>
    <w:p w:rsidR="00AC6888" w:rsidRPr="00F74EF5" w:rsidRDefault="00AC6888" w:rsidP="00AC6888">
      <w:pPr>
        <w:jc w:val="both"/>
        <w:rPr>
          <w:lang w:val="en-US"/>
        </w:rPr>
      </w:pPr>
      <w:r w:rsidRPr="00F74EF5">
        <w:rPr>
          <w:lang w:val="en-US"/>
        </w:rPr>
        <w:t>Exhaustion of stratospheric ozone;</w:t>
      </w:r>
    </w:p>
    <w:p w:rsidR="00AC6888" w:rsidRPr="00F74EF5" w:rsidRDefault="00AC6888" w:rsidP="00AC6888">
      <w:pPr>
        <w:jc w:val="both"/>
        <w:rPr>
          <w:lang w:val="en-US"/>
        </w:rPr>
      </w:pPr>
      <w:r w:rsidRPr="00F74EF5">
        <w:rPr>
          <w:lang w:val="en-US"/>
        </w:rPr>
        <w:t>Increase in ultra-violet (UV) radiation;</w:t>
      </w:r>
    </w:p>
    <w:p w:rsidR="00AC6888" w:rsidRPr="00F74EF5" w:rsidRDefault="00AC6888" w:rsidP="00AC6888">
      <w:pPr>
        <w:jc w:val="both"/>
        <w:rPr>
          <w:lang w:val="en-US"/>
        </w:rPr>
      </w:pPr>
      <w:r w:rsidRPr="00F74EF5">
        <w:rPr>
          <w:lang w:val="en-US"/>
        </w:rPr>
        <w:t>Influence on people and environment;</w:t>
      </w:r>
    </w:p>
    <w:p w:rsidR="00AC6888" w:rsidRPr="00F74EF5" w:rsidRDefault="00AC6888" w:rsidP="00AC6888">
      <w:pPr>
        <w:jc w:val="both"/>
        <w:rPr>
          <w:lang w:val="en-US"/>
        </w:rPr>
      </w:pPr>
      <w:r w:rsidRPr="00F74EF5">
        <w:rPr>
          <w:lang w:val="en-US"/>
        </w:rPr>
        <w:t>Changes of UV radiation;</w:t>
      </w:r>
    </w:p>
    <w:p w:rsidR="00AC6888" w:rsidRPr="00F74EF5" w:rsidRDefault="00AC6888" w:rsidP="00AC6888">
      <w:pPr>
        <w:jc w:val="both"/>
        <w:rPr>
          <w:lang w:val="en-US"/>
        </w:rPr>
      </w:pPr>
      <w:r w:rsidRPr="00F74EF5">
        <w:rPr>
          <w:lang w:val="en-US"/>
        </w:rPr>
        <w:t>Consequences of destruction of the ozone layer without adoption of the Montreal Protocol;</w:t>
      </w:r>
    </w:p>
    <w:p w:rsidR="00AC6888" w:rsidRPr="00F74EF5" w:rsidRDefault="00AC6888" w:rsidP="00AC6888">
      <w:pPr>
        <w:jc w:val="both"/>
        <w:rPr>
          <w:lang w:val="en-US"/>
        </w:rPr>
      </w:pPr>
      <w:r w:rsidRPr="00F74EF5">
        <w:rPr>
          <w:lang w:val="en-US"/>
        </w:rPr>
        <w:t>Human health and influence of UV radiation;</w:t>
      </w:r>
    </w:p>
    <w:p w:rsidR="00AC6888" w:rsidRDefault="00AC6888" w:rsidP="00AC6888">
      <w:pPr>
        <w:jc w:val="both"/>
        <w:rPr>
          <w:lang w:val="en-US"/>
        </w:rPr>
      </w:pPr>
      <w:r w:rsidRPr="00F74EF5">
        <w:rPr>
          <w:lang w:val="en-US"/>
        </w:rPr>
        <w:t>Consequences of destruction of the ozone layer for ecosystems.</w:t>
      </w:r>
    </w:p>
    <w:p w:rsidR="00AC6888" w:rsidRDefault="008838F1" w:rsidP="0023475D">
      <w:pPr>
        <w:jc w:val="both"/>
        <w:rPr>
          <w:b/>
          <w:lang w:val="en-US"/>
        </w:rPr>
      </w:pPr>
      <w:r w:rsidRPr="008838F1">
        <w:rPr>
          <w:b/>
          <w:lang w:val="en-US"/>
        </w:rPr>
        <w:t xml:space="preserve">Transition from </w:t>
      </w:r>
      <w:r w:rsidR="006750CE">
        <w:rPr>
          <w:b/>
          <w:lang w:val="en-US"/>
        </w:rPr>
        <w:t xml:space="preserve">hydrochlorfluorocarbons (HCFC) </w:t>
      </w:r>
      <w:r w:rsidR="00AA5BCF">
        <w:rPr>
          <w:b/>
          <w:lang w:val="en-US"/>
        </w:rPr>
        <w:t>to</w:t>
      </w:r>
      <w:r w:rsidRPr="008838F1">
        <w:rPr>
          <w:b/>
          <w:lang w:val="en-US"/>
        </w:rPr>
        <w:t xml:space="preserve"> hydrofluorocarbons (HFC), outcomes and conclusions</w:t>
      </w:r>
    </w:p>
    <w:p w:rsidR="008838F1" w:rsidRPr="009F3264" w:rsidRDefault="008838F1" w:rsidP="008838F1">
      <w:pPr>
        <w:rPr>
          <w:lang w:val="en-US"/>
        </w:rPr>
      </w:pPr>
      <w:r w:rsidRPr="009F3264">
        <w:rPr>
          <w:lang w:val="en-US"/>
        </w:rPr>
        <w:t xml:space="preserve">Within this presentation it was told about the process of transition from </w:t>
      </w:r>
      <w:r w:rsidR="00AA5BCF">
        <w:rPr>
          <w:lang w:val="en-US"/>
        </w:rPr>
        <w:t>hydro</w:t>
      </w:r>
      <w:r w:rsidRPr="009F3264">
        <w:rPr>
          <w:lang w:val="en-US"/>
        </w:rPr>
        <w:t>chlorfluorocarbons (</w:t>
      </w:r>
      <w:r w:rsidR="00AA5BCF">
        <w:rPr>
          <w:lang w:val="en-US"/>
        </w:rPr>
        <w:t>H</w:t>
      </w:r>
      <w:r w:rsidRPr="009F3264">
        <w:rPr>
          <w:lang w:val="en-US"/>
        </w:rPr>
        <w:t xml:space="preserve">CFC) to hydrofluorocarbons (HFC), what problems and challengers there were and how they were solved.  </w:t>
      </w:r>
    </w:p>
    <w:p w:rsidR="008838F1" w:rsidRPr="009F3264" w:rsidRDefault="008838F1" w:rsidP="008838F1">
      <w:pPr>
        <w:rPr>
          <w:lang w:val="en-US"/>
        </w:rPr>
      </w:pPr>
      <w:r w:rsidRPr="009F3264">
        <w:rPr>
          <w:lang w:val="en-US"/>
        </w:rPr>
        <w:t>Much attention within the presentation was paid to hydrofluorocarbons (HFC) in particular:</w:t>
      </w:r>
    </w:p>
    <w:p w:rsidR="008838F1" w:rsidRPr="009F3264" w:rsidRDefault="008838F1" w:rsidP="008838F1">
      <w:pPr>
        <w:rPr>
          <w:lang w:val="en-US"/>
        </w:rPr>
      </w:pPr>
      <w:r w:rsidRPr="009F3264">
        <w:rPr>
          <w:lang w:val="en-US"/>
        </w:rPr>
        <w:t>atmospheric supervision over growth of consumption of HFC;</w:t>
      </w:r>
    </w:p>
    <w:p w:rsidR="008838F1" w:rsidRPr="009F3264" w:rsidRDefault="008838F1" w:rsidP="008838F1">
      <w:pPr>
        <w:rPr>
          <w:lang w:val="en-US"/>
        </w:rPr>
      </w:pPr>
      <w:r w:rsidRPr="009F3264">
        <w:rPr>
          <w:lang w:val="en-US"/>
        </w:rPr>
        <w:t>use of HFC (as replacement of ODS);</w:t>
      </w:r>
    </w:p>
    <w:p w:rsidR="008838F1" w:rsidRPr="009F3264" w:rsidRDefault="008838F1" w:rsidP="008838F1">
      <w:pPr>
        <w:rPr>
          <w:lang w:val="en-US"/>
        </w:rPr>
      </w:pPr>
      <w:r w:rsidRPr="009F3264">
        <w:rPr>
          <w:lang w:val="en-US"/>
        </w:rPr>
        <w:t>ways to reduce consequences of consumption of HFC;</w:t>
      </w:r>
    </w:p>
    <w:p w:rsidR="008838F1" w:rsidRDefault="008838F1" w:rsidP="008838F1">
      <w:pPr>
        <w:rPr>
          <w:lang w:val="en-US"/>
        </w:rPr>
      </w:pPr>
      <w:r w:rsidRPr="009F3264">
        <w:rPr>
          <w:lang w:val="en-US"/>
        </w:rPr>
        <w:t>forecasts of emissions of HFC by sectors.</w:t>
      </w:r>
    </w:p>
    <w:p w:rsidR="000F7A1C" w:rsidRPr="000F7A1C" w:rsidRDefault="000F7A1C" w:rsidP="000F7A1C">
      <w:pPr>
        <w:rPr>
          <w:b/>
          <w:lang w:val="en-US"/>
        </w:rPr>
      </w:pPr>
      <w:r w:rsidRPr="000F7A1C">
        <w:rPr>
          <w:b/>
          <w:lang w:val="en-US"/>
        </w:rPr>
        <w:t>The review of the last developments in sector of alternative refrigerants for refrigeration and climatic equipment</w:t>
      </w:r>
    </w:p>
    <w:p w:rsidR="000F7A1C" w:rsidRPr="000F7A1C" w:rsidRDefault="00493AD7" w:rsidP="000F7A1C">
      <w:pPr>
        <w:rPr>
          <w:lang w:val="en-US"/>
        </w:rPr>
      </w:pPr>
      <w:r>
        <w:rPr>
          <w:lang w:val="en-US"/>
        </w:rPr>
        <w:t xml:space="preserve">During this </w:t>
      </w:r>
      <w:r w:rsidR="00AA5BCF">
        <w:rPr>
          <w:lang w:val="en-US"/>
        </w:rPr>
        <w:t>presentation,</w:t>
      </w:r>
      <w:r w:rsidR="000F7A1C" w:rsidRPr="000F7A1C">
        <w:rPr>
          <w:lang w:val="en-US"/>
        </w:rPr>
        <w:t xml:space="preserve"> the following types of alternative refrigerants for refrigeration and climatic equipment were presented: </w:t>
      </w:r>
    </w:p>
    <w:p w:rsidR="000F7A1C" w:rsidRPr="000F7A1C" w:rsidRDefault="000F7A1C" w:rsidP="000F7A1C">
      <w:pPr>
        <w:rPr>
          <w:lang w:val="en-US"/>
        </w:rPr>
      </w:pPr>
      <w:r w:rsidRPr="000F7A1C">
        <w:rPr>
          <w:lang w:val="en-US"/>
        </w:rPr>
        <w:t>HFC-1234 yf , HFC-1234ze, R-448, R-449, R-450, R-513 these refrigerants have significant impo</w:t>
      </w:r>
      <w:r w:rsidR="00AA5BCF">
        <w:rPr>
          <w:lang w:val="en-US"/>
        </w:rPr>
        <w:t>rtance</w:t>
      </w:r>
      <w:r w:rsidRPr="000F7A1C">
        <w:rPr>
          <w:lang w:val="en-US"/>
        </w:rPr>
        <w:t xml:space="preserve"> </w:t>
      </w:r>
      <w:r w:rsidR="00AA5BCF">
        <w:rPr>
          <w:lang w:val="en-US"/>
        </w:rPr>
        <w:t>according</w:t>
      </w:r>
      <w:r w:rsidRPr="000F7A1C">
        <w:rPr>
          <w:lang w:val="en-US"/>
        </w:rPr>
        <w:t xml:space="preserve"> to their favorable climatic indicators. Possible use of these refrigerants is one of points of Plan of final phase out of HCFC in Kyrgyzstan (HPMP).</w:t>
      </w:r>
    </w:p>
    <w:p w:rsidR="000F7A1C" w:rsidRPr="000F7A1C" w:rsidRDefault="000F7A1C" w:rsidP="000F7A1C">
      <w:pPr>
        <w:rPr>
          <w:lang w:val="en-US"/>
        </w:rPr>
      </w:pPr>
      <w:r w:rsidRPr="000F7A1C">
        <w:rPr>
          <w:lang w:val="en-US"/>
        </w:rPr>
        <w:lastRenderedPageBreak/>
        <w:t xml:space="preserve">It was told about the main properties and characteristics of the above-stated </w:t>
      </w:r>
      <w:r w:rsidR="00AA5BCF" w:rsidRPr="000F7A1C">
        <w:rPr>
          <w:lang w:val="en-US"/>
        </w:rPr>
        <w:t>substances, which</w:t>
      </w:r>
      <w:r w:rsidRPr="000F7A1C">
        <w:rPr>
          <w:lang w:val="en-US"/>
        </w:rPr>
        <w:t xml:space="preserve"> included:</w:t>
      </w:r>
    </w:p>
    <w:p w:rsidR="000F7A1C" w:rsidRPr="000F7A1C" w:rsidRDefault="000F7A1C" w:rsidP="000F7A1C">
      <w:pPr>
        <w:rPr>
          <w:lang w:val="en-US"/>
        </w:rPr>
      </w:pPr>
      <w:r w:rsidRPr="000F7A1C">
        <w:rPr>
          <w:lang w:val="en-US"/>
        </w:rPr>
        <w:t>advantages and disadvantages of refrigerants;</w:t>
      </w:r>
    </w:p>
    <w:p w:rsidR="000F7A1C" w:rsidRPr="000F7A1C" w:rsidRDefault="000F7A1C" w:rsidP="000F7A1C">
      <w:pPr>
        <w:rPr>
          <w:lang w:val="en-US"/>
        </w:rPr>
      </w:pPr>
      <w:r w:rsidRPr="000F7A1C">
        <w:rPr>
          <w:lang w:val="en-US"/>
        </w:rPr>
        <w:t>heat-physical and thermodynamic properties;</w:t>
      </w:r>
    </w:p>
    <w:p w:rsidR="000F7A1C" w:rsidRPr="000F7A1C" w:rsidRDefault="000F7A1C" w:rsidP="000F7A1C">
      <w:pPr>
        <w:rPr>
          <w:lang w:val="en-US"/>
        </w:rPr>
      </w:pPr>
      <w:r w:rsidRPr="000F7A1C">
        <w:rPr>
          <w:lang w:val="en-US"/>
        </w:rPr>
        <w:t>foreign experience of application;</w:t>
      </w:r>
    </w:p>
    <w:p w:rsidR="000F7A1C" w:rsidRPr="000F7A1C" w:rsidRDefault="000F7A1C" w:rsidP="000F7A1C">
      <w:pPr>
        <w:rPr>
          <w:lang w:val="en-US"/>
        </w:rPr>
      </w:pPr>
      <w:r w:rsidRPr="000F7A1C">
        <w:rPr>
          <w:lang w:val="en-US"/>
        </w:rPr>
        <w:t>areas of application of refrigerants.</w:t>
      </w:r>
    </w:p>
    <w:p w:rsidR="00AA5BCF" w:rsidRDefault="000F7A1C" w:rsidP="000F7A1C">
      <w:pPr>
        <w:rPr>
          <w:lang w:val="en-US"/>
        </w:rPr>
      </w:pPr>
      <w:r w:rsidRPr="000F7A1C">
        <w:rPr>
          <w:lang w:val="en-US"/>
        </w:rPr>
        <w:t xml:space="preserve">Properties of the refrigerants that are favorable for </w:t>
      </w:r>
      <w:r w:rsidR="000450B9" w:rsidRPr="000F7A1C">
        <w:rPr>
          <w:lang w:val="en-US"/>
        </w:rPr>
        <w:t>climate</w:t>
      </w:r>
      <w:r w:rsidRPr="000F7A1C">
        <w:rPr>
          <w:lang w:val="en-US"/>
        </w:rPr>
        <w:t xml:space="preserve"> were noted. </w:t>
      </w:r>
    </w:p>
    <w:p w:rsidR="00451B40" w:rsidRDefault="00451B40" w:rsidP="000F7A1C">
      <w:pPr>
        <w:rPr>
          <w:lang w:val="en-US"/>
        </w:rPr>
      </w:pPr>
      <w:r>
        <w:rPr>
          <w:rFonts w:eastAsiaTheme="minorHAnsi"/>
          <w:lang w:val="en-US" w:eastAsia="en-US"/>
        </w:rPr>
        <w:t xml:space="preserve">The subsectors of </w:t>
      </w:r>
      <w:r w:rsidRPr="00493AD7">
        <w:rPr>
          <w:lang w:val="en-US"/>
        </w:rPr>
        <w:t>refrigeration and climatic equipment</w:t>
      </w:r>
      <w:r>
        <w:rPr>
          <w:lang w:val="en-US"/>
        </w:rPr>
        <w:t xml:space="preserve"> sectors were defined:</w:t>
      </w:r>
    </w:p>
    <w:p w:rsidR="00451B40" w:rsidRDefault="00451B40" w:rsidP="000F7A1C">
      <w:pPr>
        <w:rPr>
          <w:lang w:val="en-US"/>
        </w:rPr>
      </w:pPr>
      <w:r w:rsidRPr="00451B40">
        <w:rPr>
          <w:lang w:val="en-US"/>
        </w:rPr>
        <w:t>MAC</w:t>
      </w:r>
      <w:r>
        <w:rPr>
          <w:lang w:val="en-US"/>
        </w:rPr>
        <w:t>;</w:t>
      </w:r>
    </w:p>
    <w:p w:rsidR="00451B40" w:rsidRPr="00451B40" w:rsidRDefault="00451B40" w:rsidP="000F7A1C">
      <w:pPr>
        <w:rPr>
          <w:rFonts w:eastAsiaTheme="minorHAnsi"/>
          <w:lang w:val="en-US" w:eastAsia="en-US"/>
        </w:rPr>
      </w:pPr>
      <w:r w:rsidRPr="00451B40">
        <w:rPr>
          <w:rFonts w:eastAsiaTheme="minorHAnsi"/>
          <w:lang w:val="en-US" w:eastAsia="en-US"/>
        </w:rPr>
        <w:t>Domestic</w:t>
      </w:r>
      <w:r w:rsidR="00AA5BCF" w:rsidRPr="00AA5BCF">
        <w:rPr>
          <w:lang w:val="en-US"/>
        </w:rPr>
        <w:t xml:space="preserve"> </w:t>
      </w:r>
      <w:r w:rsidR="00AA5BCF" w:rsidRPr="00AA5BCF">
        <w:rPr>
          <w:rFonts w:eastAsiaTheme="minorHAnsi"/>
          <w:lang w:val="en-US" w:eastAsia="en-US"/>
        </w:rPr>
        <w:t>refrigeration</w:t>
      </w:r>
      <w:r w:rsidR="00AA5BCF">
        <w:rPr>
          <w:rFonts w:eastAsiaTheme="minorHAnsi"/>
          <w:lang w:val="en-US" w:eastAsia="en-US"/>
        </w:rPr>
        <w:t xml:space="preserve"> </w:t>
      </w:r>
    </w:p>
    <w:p w:rsidR="00451B40" w:rsidRPr="00451B40" w:rsidRDefault="00451B40" w:rsidP="000F7A1C">
      <w:pPr>
        <w:rPr>
          <w:rFonts w:eastAsiaTheme="minorHAnsi"/>
          <w:lang w:val="en-US" w:eastAsia="en-US"/>
        </w:rPr>
      </w:pPr>
      <w:r w:rsidRPr="00451B40">
        <w:rPr>
          <w:rFonts w:eastAsiaTheme="minorHAnsi"/>
          <w:lang w:val="en-US" w:eastAsia="en-US"/>
        </w:rPr>
        <w:t>Commercial</w:t>
      </w:r>
      <w:r w:rsidR="00AA5BCF">
        <w:rPr>
          <w:rFonts w:eastAsiaTheme="minorHAnsi"/>
          <w:lang w:val="en-US" w:eastAsia="en-US"/>
        </w:rPr>
        <w:t xml:space="preserve"> </w:t>
      </w:r>
      <w:r w:rsidR="00AA5BCF" w:rsidRPr="00AA5BCF">
        <w:rPr>
          <w:lang w:val="en-US"/>
        </w:rPr>
        <w:t xml:space="preserve"> </w:t>
      </w:r>
      <w:r w:rsidR="00AA5BCF" w:rsidRPr="00AA5BCF">
        <w:rPr>
          <w:rFonts w:eastAsiaTheme="minorHAnsi"/>
          <w:lang w:val="en-US" w:eastAsia="en-US"/>
        </w:rPr>
        <w:t>refrigeration</w:t>
      </w:r>
    </w:p>
    <w:p w:rsidR="00451B40" w:rsidRPr="00451B40" w:rsidRDefault="00451B40" w:rsidP="000F7A1C">
      <w:pPr>
        <w:rPr>
          <w:rFonts w:eastAsiaTheme="minorHAnsi"/>
          <w:lang w:val="en-US" w:eastAsia="en-US"/>
        </w:rPr>
      </w:pPr>
      <w:r w:rsidRPr="00451B40">
        <w:rPr>
          <w:rFonts w:eastAsiaTheme="minorHAnsi"/>
          <w:lang w:val="en-US" w:eastAsia="en-US"/>
        </w:rPr>
        <w:t>Industrial</w:t>
      </w:r>
      <w:r w:rsidR="00AA5BCF">
        <w:rPr>
          <w:rFonts w:eastAsiaTheme="minorHAnsi"/>
          <w:lang w:val="en-US" w:eastAsia="en-US"/>
        </w:rPr>
        <w:t xml:space="preserve"> </w:t>
      </w:r>
      <w:r w:rsidR="00AA5BCF" w:rsidRPr="00AA5BCF">
        <w:rPr>
          <w:rFonts w:eastAsiaTheme="minorHAnsi"/>
          <w:lang w:val="en-US" w:eastAsia="en-US"/>
        </w:rPr>
        <w:t>refrigeration</w:t>
      </w:r>
    </w:p>
    <w:p w:rsidR="00451B40" w:rsidRPr="00451B40" w:rsidRDefault="00451B40" w:rsidP="000F7A1C">
      <w:pPr>
        <w:rPr>
          <w:rFonts w:eastAsiaTheme="minorHAnsi"/>
          <w:lang w:val="en-US" w:eastAsia="en-US"/>
        </w:rPr>
      </w:pPr>
      <w:r w:rsidRPr="00451B40">
        <w:rPr>
          <w:rFonts w:eastAsiaTheme="minorHAnsi"/>
          <w:lang w:val="en-US" w:eastAsia="en-US"/>
        </w:rPr>
        <w:t>Transport</w:t>
      </w:r>
      <w:r w:rsidR="00AA5BCF" w:rsidRPr="00CE6814">
        <w:rPr>
          <w:lang w:val="en-US"/>
        </w:rPr>
        <w:t xml:space="preserve"> </w:t>
      </w:r>
      <w:r w:rsidR="00AA5BCF" w:rsidRPr="00AA5BCF">
        <w:rPr>
          <w:rFonts w:eastAsiaTheme="minorHAnsi"/>
          <w:lang w:val="en-US" w:eastAsia="en-US"/>
        </w:rPr>
        <w:t>refrigeration</w:t>
      </w:r>
      <w:r w:rsidR="00AA5BCF">
        <w:rPr>
          <w:rFonts w:eastAsiaTheme="minorHAnsi"/>
          <w:lang w:val="en-US" w:eastAsia="en-US"/>
        </w:rPr>
        <w:t xml:space="preserve"> </w:t>
      </w:r>
    </w:p>
    <w:p w:rsidR="00451B40" w:rsidRPr="00451B40" w:rsidRDefault="00451B40" w:rsidP="000F7A1C">
      <w:pPr>
        <w:rPr>
          <w:lang w:val="en-US"/>
        </w:rPr>
      </w:pPr>
      <w:r w:rsidRPr="00451B40">
        <w:rPr>
          <w:rFonts w:eastAsiaTheme="minorHAnsi"/>
          <w:lang w:val="en-US" w:eastAsia="en-US"/>
        </w:rPr>
        <w:t>Stationary air-conditioning</w:t>
      </w:r>
      <w:r>
        <w:rPr>
          <w:rFonts w:eastAsiaTheme="minorHAnsi"/>
          <w:lang w:val="en-US" w:eastAsia="en-US"/>
        </w:rPr>
        <w:t>,</w:t>
      </w:r>
    </w:p>
    <w:p w:rsidR="004044B7" w:rsidRDefault="004044B7" w:rsidP="004044B7">
      <w:pPr>
        <w:rPr>
          <w:b/>
          <w:lang w:val="en-US"/>
        </w:rPr>
      </w:pPr>
      <w:r w:rsidRPr="004044B7">
        <w:rPr>
          <w:b/>
          <w:lang w:val="en-US"/>
        </w:rPr>
        <w:t xml:space="preserve">The review of </w:t>
      </w:r>
      <w:r w:rsidR="000A6FD3" w:rsidRPr="000A6FD3">
        <w:rPr>
          <w:b/>
          <w:lang w:val="en-US"/>
        </w:rPr>
        <w:t>foam sector</w:t>
      </w:r>
      <w:r w:rsidRPr="004044B7">
        <w:rPr>
          <w:lang w:val="en-US"/>
        </w:rPr>
        <w:t xml:space="preserve"> </w:t>
      </w:r>
      <w:r w:rsidRPr="004044B7">
        <w:rPr>
          <w:b/>
          <w:lang w:val="en-US"/>
        </w:rPr>
        <w:t>of Kyrgyzstan</w:t>
      </w:r>
    </w:p>
    <w:p w:rsidR="00EB0445" w:rsidRDefault="004044B7" w:rsidP="00FF4174">
      <w:pPr>
        <w:rPr>
          <w:lang w:val="en-US"/>
        </w:rPr>
      </w:pPr>
      <w:r>
        <w:rPr>
          <w:lang w:val="en-US"/>
        </w:rPr>
        <w:t xml:space="preserve">Within this </w:t>
      </w:r>
      <w:r w:rsidR="00AA5BCF">
        <w:rPr>
          <w:lang w:val="en-US"/>
        </w:rPr>
        <w:t>presentation,</w:t>
      </w:r>
      <w:r>
        <w:rPr>
          <w:lang w:val="en-US"/>
        </w:rPr>
        <w:t xml:space="preserve"> it was told about</w:t>
      </w:r>
      <w:r w:rsidR="00EB3473" w:rsidRPr="00EB3473">
        <w:rPr>
          <w:lang w:val="en-US"/>
        </w:rPr>
        <w:t xml:space="preserve"> </w:t>
      </w:r>
      <w:r w:rsidR="00EB3473">
        <w:rPr>
          <w:lang w:val="en-US"/>
        </w:rPr>
        <w:t>the types of foam products</w:t>
      </w:r>
      <w:r w:rsidR="006A4823">
        <w:rPr>
          <w:lang w:val="en-US"/>
        </w:rPr>
        <w:t xml:space="preserve"> presented at the market of Kyrgyzstan</w:t>
      </w:r>
      <w:r w:rsidR="00EB3473" w:rsidRPr="00EB3473">
        <w:rPr>
          <w:lang w:val="en-US"/>
        </w:rPr>
        <w:t xml:space="preserve">, main properties and characteristics </w:t>
      </w:r>
      <w:r w:rsidR="00EB3473">
        <w:rPr>
          <w:lang w:val="en-US"/>
        </w:rPr>
        <w:t>of</w:t>
      </w:r>
      <w:r w:rsidR="00EB3473" w:rsidRPr="00EB3473">
        <w:rPr>
          <w:lang w:val="en-US"/>
        </w:rPr>
        <w:t xml:space="preserve"> </w:t>
      </w:r>
      <w:r w:rsidR="00EB3473">
        <w:rPr>
          <w:lang w:val="en-US"/>
        </w:rPr>
        <w:t>foam products</w:t>
      </w:r>
      <w:r w:rsidR="00044D08" w:rsidRPr="00044D08">
        <w:rPr>
          <w:lang w:val="en-US"/>
        </w:rPr>
        <w:t xml:space="preserve">, </w:t>
      </w:r>
      <w:r w:rsidR="00EB3473">
        <w:rPr>
          <w:lang w:val="en-US"/>
        </w:rPr>
        <w:t xml:space="preserve">ways of formation </w:t>
      </w:r>
      <w:r w:rsidR="00044D08" w:rsidRPr="00044D08">
        <w:rPr>
          <w:lang w:val="en-US"/>
        </w:rPr>
        <w:t>of foam products</w:t>
      </w:r>
      <w:r w:rsidR="00044D08">
        <w:rPr>
          <w:lang w:val="en-US"/>
        </w:rPr>
        <w:t xml:space="preserve"> and its influence on environment</w:t>
      </w:r>
      <w:r w:rsidR="00ED4D8A">
        <w:rPr>
          <w:lang w:val="en-US"/>
        </w:rPr>
        <w:t xml:space="preserve">. </w:t>
      </w:r>
      <w:r w:rsidR="00044D08">
        <w:rPr>
          <w:lang w:val="en-US"/>
        </w:rPr>
        <w:t>B</w:t>
      </w:r>
      <w:r w:rsidR="00044D08" w:rsidRPr="00044D08">
        <w:rPr>
          <w:lang w:val="en-US"/>
        </w:rPr>
        <w:t>esides</w:t>
      </w:r>
      <w:r w:rsidR="00ED4D8A" w:rsidRPr="00ED4D8A">
        <w:rPr>
          <w:lang w:val="en-US"/>
        </w:rPr>
        <w:t>,</w:t>
      </w:r>
      <w:r w:rsidR="00044D08">
        <w:rPr>
          <w:lang w:val="en-US"/>
        </w:rPr>
        <w:t xml:space="preserve"> great attention was paid to the current and future alternatives for foam sector of Kyrgyzstan</w:t>
      </w:r>
      <w:r w:rsidR="006A4823">
        <w:rPr>
          <w:lang w:val="en-US"/>
        </w:rPr>
        <w:t xml:space="preserve"> and its</w:t>
      </w:r>
      <w:r w:rsidR="00C24B06">
        <w:rPr>
          <w:lang w:val="en-US"/>
        </w:rPr>
        <w:t xml:space="preserve"> current and future application</w:t>
      </w:r>
      <w:r w:rsidR="00044D08">
        <w:rPr>
          <w:lang w:val="en-US"/>
        </w:rPr>
        <w:t xml:space="preserve">. </w:t>
      </w:r>
      <w:r w:rsidR="00ED4D8A">
        <w:rPr>
          <w:lang w:val="en-US"/>
        </w:rPr>
        <w:t xml:space="preserve">The subject of </w:t>
      </w:r>
      <w:r w:rsidR="00ED4D8A" w:rsidRPr="00044D08">
        <w:rPr>
          <w:lang w:val="en-US"/>
        </w:rPr>
        <w:t>current condition of foam sector</w:t>
      </w:r>
      <w:r w:rsidR="00ED4D8A">
        <w:rPr>
          <w:lang w:val="en-US"/>
        </w:rPr>
        <w:t xml:space="preserve"> was discussed with p</w:t>
      </w:r>
      <w:r w:rsidR="00044D08">
        <w:rPr>
          <w:lang w:val="en-US"/>
        </w:rPr>
        <w:t xml:space="preserve">articipants of the workshop </w:t>
      </w:r>
      <w:r w:rsidR="00ED4D8A">
        <w:rPr>
          <w:lang w:val="en-US"/>
        </w:rPr>
        <w:t xml:space="preserve">representing </w:t>
      </w:r>
      <w:r w:rsidR="006750CE">
        <w:rPr>
          <w:lang w:val="en-US"/>
        </w:rPr>
        <w:t xml:space="preserve">a </w:t>
      </w:r>
      <w:r w:rsidR="00044D08">
        <w:rPr>
          <w:lang w:val="en-US"/>
        </w:rPr>
        <w:t xml:space="preserve">foam sector </w:t>
      </w:r>
      <w:r w:rsidR="00ED4D8A">
        <w:rPr>
          <w:lang w:val="en-US"/>
        </w:rPr>
        <w:t>of Kyrgyzstan</w:t>
      </w:r>
      <w:r w:rsidR="00ED4D8A" w:rsidRPr="00ED4D8A">
        <w:rPr>
          <w:lang w:val="en-US"/>
        </w:rPr>
        <w:t xml:space="preserve">. </w:t>
      </w:r>
    </w:p>
    <w:p w:rsidR="007C5148" w:rsidRDefault="007C5148" w:rsidP="00FF4174">
      <w:pPr>
        <w:rPr>
          <w:lang w:val="en-US"/>
        </w:rPr>
      </w:pPr>
      <w:r>
        <w:rPr>
          <w:lang w:val="en-US"/>
        </w:rPr>
        <w:t xml:space="preserve">Within the discussion </w:t>
      </w:r>
      <w:r w:rsidR="001B676F">
        <w:rPr>
          <w:lang w:val="en-US"/>
        </w:rPr>
        <w:t>refrigerants necessary for</w:t>
      </w:r>
      <w:r>
        <w:rPr>
          <w:lang w:val="en-US"/>
        </w:rPr>
        <w:t xml:space="preserve"> </w:t>
      </w:r>
      <w:r w:rsidR="001B676F">
        <w:rPr>
          <w:lang w:val="en-US"/>
        </w:rPr>
        <w:t xml:space="preserve">work in </w:t>
      </w:r>
      <w:r>
        <w:rPr>
          <w:lang w:val="en-US"/>
        </w:rPr>
        <w:t>foam sector were defined:</w:t>
      </w:r>
    </w:p>
    <w:p w:rsidR="00777641" w:rsidRPr="001B676F" w:rsidRDefault="007C5148" w:rsidP="00FF4174">
      <w:pPr>
        <w:rPr>
          <w:rFonts w:eastAsiaTheme="minorHAnsi"/>
          <w:lang w:val="en-US" w:eastAsia="en-US"/>
        </w:rPr>
      </w:pPr>
      <w:r w:rsidRPr="008349C1">
        <w:rPr>
          <w:rFonts w:eastAsiaTheme="minorHAnsi"/>
          <w:lang w:val="en-US" w:eastAsia="en-US"/>
        </w:rPr>
        <w:t>HCFC-141b</w:t>
      </w:r>
      <w:r w:rsidR="001B676F">
        <w:rPr>
          <w:rFonts w:eastAsiaTheme="minorHAnsi"/>
          <w:lang w:val="en-US" w:eastAsia="en-US"/>
        </w:rPr>
        <w:t>;</w:t>
      </w:r>
    </w:p>
    <w:p w:rsidR="00777641" w:rsidRDefault="007C5148" w:rsidP="00FF4174">
      <w:pPr>
        <w:rPr>
          <w:rFonts w:eastAsiaTheme="minorHAnsi"/>
          <w:lang w:val="en-US" w:eastAsia="en-US"/>
        </w:rPr>
      </w:pPr>
      <w:r w:rsidRPr="008349C1">
        <w:rPr>
          <w:rFonts w:eastAsiaTheme="minorHAnsi"/>
          <w:lang w:val="en-US" w:eastAsia="en-US"/>
        </w:rPr>
        <w:t>HCFC-142b</w:t>
      </w:r>
      <w:r w:rsidR="001B676F">
        <w:rPr>
          <w:rFonts w:eastAsiaTheme="minorHAnsi"/>
          <w:lang w:val="en-US" w:eastAsia="en-US"/>
        </w:rPr>
        <w:t>;</w:t>
      </w:r>
    </w:p>
    <w:p w:rsidR="00777641" w:rsidRDefault="007C5148" w:rsidP="00FF4174">
      <w:pPr>
        <w:rPr>
          <w:rFonts w:eastAsiaTheme="minorHAnsi"/>
          <w:lang w:val="en-US" w:eastAsia="en-US"/>
        </w:rPr>
      </w:pPr>
      <w:r w:rsidRPr="008349C1">
        <w:rPr>
          <w:rFonts w:eastAsiaTheme="minorHAnsi"/>
          <w:lang w:val="en-US" w:eastAsia="en-US"/>
        </w:rPr>
        <w:t>HCFC-22</w:t>
      </w:r>
      <w:r w:rsidR="001B676F">
        <w:rPr>
          <w:rFonts w:eastAsiaTheme="minorHAnsi"/>
          <w:lang w:val="en-US" w:eastAsia="en-US"/>
        </w:rPr>
        <w:t>;</w:t>
      </w:r>
    </w:p>
    <w:p w:rsidR="00777641" w:rsidRDefault="007C5148" w:rsidP="00FF4174">
      <w:pPr>
        <w:rPr>
          <w:rFonts w:eastAsiaTheme="minorHAnsi"/>
          <w:lang w:val="en-US" w:eastAsia="en-US"/>
        </w:rPr>
      </w:pPr>
      <w:r w:rsidRPr="008349C1">
        <w:rPr>
          <w:rFonts w:eastAsiaTheme="minorHAnsi"/>
          <w:lang w:val="en-US" w:eastAsia="en-US"/>
        </w:rPr>
        <w:t>HCFC-245a</w:t>
      </w:r>
      <w:r w:rsidR="001B676F">
        <w:rPr>
          <w:rFonts w:eastAsiaTheme="minorHAnsi"/>
          <w:lang w:val="en-US" w:eastAsia="en-US"/>
        </w:rPr>
        <w:t>;</w:t>
      </w:r>
    </w:p>
    <w:p w:rsidR="00777641" w:rsidRDefault="007C5148" w:rsidP="00FF4174">
      <w:pPr>
        <w:rPr>
          <w:rFonts w:eastAsiaTheme="minorHAnsi"/>
          <w:lang w:val="en-US" w:eastAsia="en-US"/>
        </w:rPr>
      </w:pPr>
      <w:r w:rsidRPr="008349C1">
        <w:rPr>
          <w:rFonts w:eastAsiaTheme="minorHAnsi"/>
          <w:lang w:val="en-US" w:eastAsia="en-US"/>
        </w:rPr>
        <w:t>HFC-365mfc</w:t>
      </w:r>
      <w:r w:rsidR="001B676F">
        <w:rPr>
          <w:rFonts w:eastAsiaTheme="minorHAnsi"/>
          <w:lang w:val="en-US" w:eastAsia="en-US"/>
        </w:rPr>
        <w:t>;</w:t>
      </w:r>
    </w:p>
    <w:p w:rsidR="00777641" w:rsidRDefault="007C5148" w:rsidP="00FF4174">
      <w:pPr>
        <w:rPr>
          <w:rFonts w:eastAsiaTheme="minorHAnsi"/>
          <w:lang w:val="en-US" w:eastAsia="en-US"/>
        </w:rPr>
      </w:pPr>
      <w:r w:rsidRPr="008349C1">
        <w:rPr>
          <w:rFonts w:eastAsiaTheme="minorHAnsi"/>
          <w:lang w:val="en-US" w:eastAsia="en-US"/>
        </w:rPr>
        <w:t>HFC-227ea</w:t>
      </w:r>
      <w:r w:rsidR="001B676F">
        <w:rPr>
          <w:rFonts w:eastAsiaTheme="minorHAnsi"/>
          <w:lang w:val="en-US" w:eastAsia="en-US"/>
        </w:rPr>
        <w:t>;</w:t>
      </w:r>
    </w:p>
    <w:p w:rsidR="00777641" w:rsidRDefault="007C5148" w:rsidP="00FF4174">
      <w:pPr>
        <w:rPr>
          <w:rFonts w:eastAsiaTheme="minorHAnsi"/>
          <w:lang w:val="en-US" w:eastAsia="en-US"/>
        </w:rPr>
      </w:pPr>
      <w:r w:rsidRPr="008349C1">
        <w:rPr>
          <w:rFonts w:eastAsiaTheme="minorHAnsi"/>
          <w:lang w:val="en-US" w:eastAsia="en-US"/>
        </w:rPr>
        <w:t>HFC-134a</w:t>
      </w:r>
      <w:r w:rsidR="007839BC">
        <w:rPr>
          <w:rFonts w:eastAsiaTheme="minorHAnsi"/>
          <w:lang w:val="en-US" w:eastAsia="en-US"/>
        </w:rPr>
        <w:t>;</w:t>
      </w:r>
    </w:p>
    <w:p w:rsidR="00777641" w:rsidRDefault="007C5148" w:rsidP="00FF4174">
      <w:pPr>
        <w:rPr>
          <w:rFonts w:eastAsiaTheme="minorHAnsi"/>
          <w:lang w:val="en-US" w:eastAsia="en-US"/>
        </w:rPr>
      </w:pPr>
      <w:r w:rsidRPr="008349C1">
        <w:rPr>
          <w:rFonts w:eastAsiaTheme="minorHAnsi"/>
          <w:lang w:val="en-US" w:eastAsia="en-US"/>
        </w:rPr>
        <w:t>HFC-152a</w:t>
      </w:r>
      <w:r w:rsidR="007839BC">
        <w:rPr>
          <w:rFonts w:eastAsiaTheme="minorHAnsi"/>
          <w:lang w:val="en-US" w:eastAsia="en-US"/>
        </w:rPr>
        <w:t>;</w:t>
      </w:r>
    </w:p>
    <w:p w:rsidR="00777641" w:rsidRDefault="008349C1" w:rsidP="00FF4174">
      <w:pPr>
        <w:rPr>
          <w:rFonts w:eastAsiaTheme="minorHAnsi"/>
          <w:lang w:val="en-US" w:eastAsia="en-US"/>
        </w:rPr>
      </w:pPr>
      <w:r w:rsidRPr="008349C1">
        <w:rPr>
          <w:rFonts w:eastAsiaTheme="minorHAnsi"/>
          <w:lang w:val="en-US" w:eastAsia="en-US"/>
        </w:rPr>
        <w:t>HFO</w:t>
      </w:r>
      <w:r w:rsidR="007839BC">
        <w:rPr>
          <w:rFonts w:eastAsiaTheme="minorHAnsi"/>
          <w:lang w:val="en-US" w:eastAsia="en-US"/>
        </w:rPr>
        <w:t>;</w:t>
      </w:r>
    </w:p>
    <w:p w:rsidR="00777641" w:rsidRDefault="008349C1" w:rsidP="00FF4174">
      <w:pPr>
        <w:rPr>
          <w:rFonts w:eastAsiaTheme="minorHAnsi"/>
          <w:lang w:val="en-US" w:eastAsia="en-US"/>
        </w:rPr>
      </w:pPr>
      <w:r w:rsidRPr="008349C1">
        <w:rPr>
          <w:rFonts w:eastAsiaTheme="minorHAnsi"/>
          <w:lang w:val="en-US" w:eastAsia="en-US"/>
        </w:rPr>
        <w:t>HCFO</w:t>
      </w:r>
      <w:r w:rsidR="007839BC">
        <w:rPr>
          <w:rFonts w:eastAsiaTheme="minorHAnsi"/>
          <w:lang w:val="en-US" w:eastAsia="en-US"/>
        </w:rPr>
        <w:t>;</w:t>
      </w:r>
      <w:r w:rsidRPr="008349C1">
        <w:rPr>
          <w:rFonts w:eastAsiaTheme="minorHAnsi"/>
          <w:lang w:val="en-US" w:eastAsia="en-US"/>
        </w:rPr>
        <w:t xml:space="preserve"> </w:t>
      </w:r>
    </w:p>
    <w:p w:rsidR="000A6FD3" w:rsidRPr="008349C1" w:rsidRDefault="008349C1" w:rsidP="00FF4174">
      <w:pPr>
        <w:rPr>
          <w:rFonts w:eastAsiaTheme="minorHAnsi"/>
          <w:lang w:val="en-US" w:eastAsia="en-US"/>
        </w:rPr>
      </w:pPr>
      <w:r w:rsidRPr="008349C1">
        <w:rPr>
          <w:rFonts w:eastAsiaTheme="minorHAnsi"/>
          <w:lang w:val="en-US" w:eastAsia="en-US"/>
        </w:rPr>
        <w:t>Hydrocarbon.</w:t>
      </w:r>
    </w:p>
    <w:p w:rsidR="008349C1" w:rsidRDefault="008349C1" w:rsidP="00FF4174">
      <w:pPr>
        <w:rPr>
          <w:rFonts w:eastAsiaTheme="minorHAnsi"/>
          <w:lang w:val="en-US" w:eastAsia="en-US"/>
        </w:rPr>
      </w:pPr>
      <w:r w:rsidRPr="00AF1BE3">
        <w:rPr>
          <w:rFonts w:eastAsiaTheme="minorHAnsi"/>
          <w:lang w:val="en-US" w:eastAsia="en-US"/>
        </w:rPr>
        <w:t xml:space="preserve">The subsectors of </w:t>
      </w:r>
      <w:r w:rsidR="00AF1BE3">
        <w:rPr>
          <w:rFonts w:eastAsiaTheme="minorHAnsi"/>
          <w:lang w:val="en-US" w:eastAsia="en-US"/>
        </w:rPr>
        <w:t>foam sector were defined as well:</w:t>
      </w:r>
    </w:p>
    <w:p w:rsidR="00AF1BE3" w:rsidRPr="00AF1BE3" w:rsidRDefault="00AF1BE3" w:rsidP="00FF4174">
      <w:pPr>
        <w:rPr>
          <w:rFonts w:eastAsiaTheme="minorHAnsi"/>
          <w:lang w:val="en-US" w:eastAsia="en-US"/>
        </w:rPr>
      </w:pPr>
      <w:r w:rsidRPr="00AF1BE3">
        <w:rPr>
          <w:rFonts w:eastAsiaTheme="minorHAnsi"/>
          <w:lang w:val="en-US" w:eastAsia="en-US"/>
        </w:rPr>
        <w:t>Insulation domestic refrigeration;</w:t>
      </w:r>
    </w:p>
    <w:p w:rsidR="00AF1BE3" w:rsidRPr="00AF1BE3" w:rsidRDefault="00AF1BE3" w:rsidP="00FF4174">
      <w:pPr>
        <w:rPr>
          <w:rFonts w:eastAsiaTheme="minorHAnsi"/>
          <w:lang w:val="en-US" w:eastAsia="en-US"/>
        </w:rPr>
      </w:pPr>
      <w:r w:rsidRPr="00AF1BE3">
        <w:rPr>
          <w:rFonts w:eastAsiaTheme="minorHAnsi"/>
          <w:lang w:val="en-US" w:eastAsia="en-US"/>
        </w:rPr>
        <w:t>Insulation other appliance;</w:t>
      </w:r>
    </w:p>
    <w:p w:rsidR="00AF1BE3" w:rsidRPr="00AF1BE3" w:rsidRDefault="00AF1BE3" w:rsidP="00FF4174">
      <w:pPr>
        <w:rPr>
          <w:rFonts w:eastAsiaTheme="minorHAnsi"/>
          <w:lang w:val="en-US" w:eastAsia="en-US"/>
        </w:rPr>
      </w:pPr>
      <w:r w:rsidRPr="00AF1BE3">
        <w:rPr>
          <w:rFonts w:eastAsiaTheme="minorHAnsi"/>
          <w:lang w:val="en-US" w:eastAsia="en-US"/>
        </w:rPr>
        <w:t>Reefers;</w:t>
      </w:r>
    </w:p>
    <w:p w:rsidR="00AF1BE3" w:rsidRPr="00AF1BE3" w:rsidRDefault="00AF1BE3" w:rsidP="00FF4174">
      <w:pPr>
        <w:rPr>
          <w:rFonts w:eastAsiaTheme="minorHAnsi"/>
          <w:lang w:val="en-US" w:eastAsia="en-US"/>
        </w:rPr>
      </w:pPr>
      <w:r w:rsidRPr="00AF1BE3">
        <w:rPr>
          <w:rFonts w:eastAsiaTheme="minorHAnsi"/>
          <w:lang w:val="en-US" w:eastAsia="en-US"/>
        </w:rPr>
        <w:t>Board stock;</w:t>
      </w:r>
    </w:p>
    <w:p w:rsidR="00AF1BE3" w:rsidRPr="00AF1BE3" w:rsidRDefault="00AF1BE3" w:rsidP="00FF4174">
      <w:pPr>
        <w:rPr>
          <w:rFonts w:eastAsiaTheme="minorHAnsi"/>
          <w:lang w:val="en-US" w:eastAsia="en-US"/>
        </w:rPr>
      </w:pPr>
      <w:r w:rsidRPr="00AF1BE3">
        <w:rPr>
          <w:rFonts w:eastAsiaTheme="minorHAnsi"/>
          <w:lang w:val="en-US" w:eastAsia="en-US"/>
        </w:rPr>
        <w:t>Continuous panel;</w:t>
      </w:r>
    </w:p>
    <w:p w:rsidR="00AF1BE3" w:rsidRPr="00AF1BE3" w:rsidRDefault="00AF1BE3" w:rsidP="00FF4174">
      <w:pPr>
        <w:rPr>
          <w:rFonts w:eastAsiaTheme="minorHAnsi"/>
          <w:lang w:val="en-US" w:eastAsia="en-US"/>
        </w:rPr>
      </w:pPr>
      <w:r w:rsidRPr="00AF1BE3">
        <w:rPr>
          <w:rFonts w:eastAsiaTheme="minorHAnsi"/>
          <w:lang w:val="en-US" w:eastAsia="en-US"/>
        </w:rPr>
        <w:t>Discontinuous panel;</w:t>
      </w:r>
    </w:p>
    <w:p w:rsidR="00AF1BE3" w:rsidRPr="00AF1BE3" w:rsidRDefault="00AF1BE3" w:rsidP="00FF4174">
      <w:pPr>
        <w:rPr>
          <w:rFonts w:eastAsiaTheme="minorHAnsi"/>
          <w:lang w:val="en-US" w:eastAsia="en-US"/>
        </w:rPr>
      </w:pPr>
      <w:r w:rsidRPr="00AF1BE3">
        <w:rPr>
          <w:rFonts w:eastAsiaTheme="minorHAnsi"/>
          <w:lang w:val="en-US" w:eastAsia="en-US"/>
        </w:rPr>
        <w:t>Spray foam;</w:t>
      </w:r>
    </w:p>
    <w:p w:rsidR="00AF1BE3" w:rsidRPr="00AF1BE3" w:rsidRDefault="00AF1BE3" w:rsidP="00FF4174">
      <w:pPr>
        <w:rPr>
          <w:rFonts w:eastAsiaTheme="minorHAnsi"/>
          <w:lang w:val="en-US" w:eastAsia="en-US"/>
        </w:rPr>
      </w:pPr>
      <w:r w:rsidRPr="00AF1BE3">
        <w:rPr>
          <w:rFonts w:eastAsiaTheme="minorHAnsi"/>
          <w:lang w:val="en-US" w:eastAsia="en-US"/>
        </w:rPr>
        <w:t>Pipe-in-pipe;</w:t>
      </w:r>
    </w:p>
    <w:p w:rsidR="00AF1BE3" w:rsidRPr="00AF1BE3" w:rsidRDefault="00AF1BE3" w:rsidP="00FF4174">
      <w:pPr>
        <w:rPr>
          <w:rFonts w:eastAsiaTheme="minorHAnsi"/>
          <w:lang w:val="en-US" w:eastAsia="en-US"/>
        </w:rPr>
      </w:pPr>
      <w:r w:rsidRPr="00AF1BE3">
        <w:rPr>
          <w:rFonts w:eastAsiaTheme="minorHAnsi"/>
          <w:lang w:val="en-US" w:eastAsia="en-US"/>
        </w:rPr>
        <w:t>Block;</w:t>
      </w:r>
    </w:p>
    <w:p w:rsidR="00AF1BE3" w:rsidRPr="00AF1BE3" w:rsidRDefault="00AF1BE3" w:rsidP="00FF4174">
      <w:pPr>
        <w:rPr>
          <w:rFonts w:eastAsiaTheme="minorHAnsi"/>
          <w:lang w:val="en-US" w:eastAsia="en-US"/>
        </w:rPr>
      </w:pPr>
      <w:r w:rsidRPr="00AF1BE3">
        <w:rPr>
          <w:rFonts w:eastAsiaTheme="minorHAnsi"/>
          <w:lang w:val="en-US" w:eastAsia="en-US"/>
        </w:rPr>
        <w:t>PF block;</w:t>
      </w:r>
    </w:p>
    <w:p w:rsidR="00AF1BE3" w:rsidRPr="00AF1BE3" w:rsidRDefault="00AF1BE3" w:rsidP="00FF4174">
      <w:pPr>
        <w:rPr>
          <w:rFonts w:eastAsiaTheme="minorHAnsi"/>
          <w:lang w:val="en-US" w:eastAsia="en-US"/>
        </w:rPr>
      </w:pPr>
      <w:r w:rsidRPr="00AF1BE3">
        <w:rPr>
          <w:rFonts w:eastAsiaTheme="minorHAnsi"/>
          <w:lang w:val="en-US" w:eastAsia="en-US"/>
        </w:rPr>
        <w:t>Extruded polystyrene foam.</w:t>
      </w:r>
    </w:p>
    <w:p w:rsidR="000A6FD3" w:rsidRDefault="004044B7" w:rsidP="000F7A1C">
      <w:pPr>
        <w:rPr>
          <w:b/>
          <w:lang w:val="en-US"/>
        </w:rPr>
      </w:pPr>
      <w:r>
        <w:rPr>
          <w:b/>
          <w:lang w:val="en-US"/>
        </w:rPr>
        <w:t>The review of</w:t>
      </w:r>
      <w:r w:rsidR="000A6FD3" w:rsidRPr="000A6FD3">
        <w:rPr>
          <w:b/>
          <w:lang w:val="en-US"/>
        </w:rPr>
        <w:t xml:space="preserve"> solvent sector</w:t>
      </w:r>
      <w:r>
        <w:rPr>
          <w:b/>
          <w:lang w:val="en-US"/>
        </w:rPr>
        <w:t xml:space="preserve"> of Kyrgyzstan</w:t>
      </w:r>
      <w:r w:rsidR="000A6FD3" w:rsidRPr="000A6FD3">
        <w:rPr>
          <w:b/>
          <w:lang w:val="en-US"/>
        </w:rPr>
        <w:t xml:space="preserve"> </w:t>
      </w:r>
    </w:p>
    <w:p w:rsidR="00EA315C" w:rsidRDefault="006A4823" w:rsidP="000F7A1C">
      <w:pPr>
        <w:rPr>
          <w:lang w:val="en-US"/>
        </w:rPr>
      </w:pPr>
      <w:r w:rsidRPr="006A4823">
        <w:rPr>
          <w:lang w:val="en-US"/>
        </w:rPr>
        <w:t xml:space="preserve">Within this presentation it was told about </w:t>
      </w:r>
      <w:r>
        <w:rPr>
          <w:lang w:val="en-US"/>
        </w:rPr>
        <w:t xml:space="preserve">the types of solvents </w:t>
      </w:r>
      <w:r w:rsidR="00AA5BCF">
        <w:rPr>
          <w:lang w:val="en-US"/>
        </w:rPr>
        <w:t>used in the world</w:t>
      </w:r>
      <w:r w:rsidR="00CC39D5" w:rsidRPr="00CC39D5">
        <w:rPr>
          <w:lang w:val="en-US"/>
        </w:rPr>
        <w:t xml:space="preserve">, </w:t>
      </w:r>
      <w:r w:rsidR="00CC39D5" w:rsidRPr="00EB3473">
        <w:rPr>
          <w:lang w:val="en-US"/>
        </w:rPr>
        <w:t xml:space="preserve">main properties and characteristics </w:t>
      </w:r>
      <w:r w:rsidR="00CC39D5">
        <w:rPr>
          <w:lang w:val="en-US"/>
        </w:rPr>
        <w:t>of</w:t>
      </w:r>
      <w:r w:rsidR="00CC39D5" w:rsidRPr="00CC39D5">
        <w:rPr>
          <w:lang w:val="en-US"/>
        </w:rPr>
        <w:t xml:space="preserve"> </w:t>
      </w:r>
      <w:r w:rsidR="004912E2">
        <w:rPr>
          <w:lang w:val="en-US"/>
        </w:rPr>
        <w:t>solvents and spheres</w:t>
      </w:r>
      <w:r w:rsidR="00CC39D5">
        <w:rPr>
          <w:lang w:val="en-US"/>
        </w:rPr>
        <w:t xml:space="preserve"> where solvents are used.  </w:t>
      </w:r>
      <w:r w:rsidR="003F71AF">
        <w:rPr>
          <w:lang w:val="en-US"/>
        </w:rPr>
        <w:t xml:space="preserve">The subject of future and current alternatives for solvent sector was discussed in details. The subject of current problems and needs was discussed with representatives of solvent sector.  </w:t>
      </w:r>
      <w:r>
        <w:rPr>
          <w:lang w:val="en-US"/>
        </w:rPr>
        <w:t xml:space="preserve"> </w:t>
      </w:r>
    </w:p>
    <w:p w:rsidR="001B676F" w:rsidRDefault="001B676F" w:rsidP="000F7A1C">
      <w:pPr>
        <w:rPr>
          <w:lang w:val="en-US"/>
        </w:rPr>
      </w:pPr>
      <w:r>
        <w:rPr>
          <w:lang w:val="en-US"/>
        </w:rPr>
        <w:t xml:space="preserve">Within the discussion the groups of </w:t>
      </w:r>
      <w:r w:rsidR="00B353F4">
        <w:rPr>
          <w:lang w:val="en-US"/>
        </w:rPr>
        <w:t xml:space="preserve">alternative </w:t>
      </w:r>
      <w:r>
        <w:rPr>
          <w:lang w:val="en-US"/>
        </w:rPr>
        <w:t xml:space="preserve">refrigerants </w:t>
      </w:r>
      <w:r w:rsidR="007839BC">
        <w:rPr>
          <w:lang w:val="en-US"/>
        </w:rPr>
        <w:t>for</w:t>
      </w:r>
      <w:r>
        <w:rPr>
          <w:lang w:val="en-US"/>
        </w:rPr>
        <w:t xml:space="preserve"> solvent sector were defined:</w:t>
      </w:r>
    </w:p>
    <w:p w:rsidR="001B676F" w:rsidRPr="00E87987" w:rsidRDefault="001B676F" w:rsidP="000F7A1C">
      <w:pPr>
        <w:rPr>
          <w:lang w:val="en-US"/>
        </w:rPr>
      </w:pPr>
      <w:r>
        <w:rPr>
          <w:lang w:val="en-US"/>
        </w:rPr>
        <w:t>HFC</w:t>
      </w:r>
    </w:p>
    <w:p w:rsidR="001B676F" w:rsidRDefault="001B676F" w:rsidP="000F7A1C">
      <w:pPr>
        <w:rPr>
          <w:lang w:val="en-US"/>
        </w:rPr>
      </w:pPr>
      <w:r>
        <w:rPr>
          <w:lang w:val="en-US"/>
        </w:rPr>
        <w:lastRenderedPageBreak/>
        <w:t>HFE</w:t>
      </w:r>
    </w:p>
    <w:p w:rsidR="003B7044" w:rsidRDefault="003B7044" w:rsidP="000F7A1C">
      <w:pPr>
        <w:rPr>
          <w:rFonts w:eastAsiaTheme="minorHAnsi"/>
          <w:lang w:val="en-US" w:eastAsia="en-US"/>
        </w:rPr>
      </w:pPr>
      <w:r>
        <w:rPr>
          <w:rFonts w:eastAsiaTheme="minorHAnsi"/>
          <w:lang w:val="en-US" w:eastAsia="en-US"/>
        </w:rPr>
        <w:t xml:space="preserve">The subsectors of </w:t>
      </w:r>
      <w:r w:rsidRPr="003B7044">
        <w:rPr>
          <w:rFonts w:eastAsiaTheme="minorHAnsi"/>
          <w:lang w:val="en-US" w:eastAsia="en-US"/>
        </w:rPr>
        <w:t>solvent</w:t>
      </w:r>
      <w:r w:rsidRPr="00E45D07">
        <w:rPr>
          <w:rFonts w:eastAsiaTheme="minorHAnsi"/>
          <w:lang w:val="en-US" w:eastAsia="en-US"/>
        </w:rPr>
        <w:t xml:space="preserve"> sector</w:t>
      </w:r>
      <w:r>
        <w:rPr>
          <w:rFonts w:eastAsiaTheme="minorHAnsi"/>
          <w:lang w:val="en-US" w:eastAsia="en-US"/>
        </w:rPr>
        <w:t xml:space="preserve"> were defined:</w:t>
      </w:r>
    </w:p>
    <w:p w:rsidR="003B7044" w:rsidRPr="003B7044" w:rsidRDefault="003B7044" w:rsidP="000F7A1C">
      <w:pPr>
        <w:rPr>
          <w:rFonts w:eastAsiaTheme="minorHAnsi"/>
          <w:lang w:val="en-US" w:eastAsia="en-US"/>
        </w:rPr>
      </w:pPr>
      <w:r w:rsidRPr="003B7044">
        <w:rPr>
          <w:rFonts w:eastAsiaTheme="minorHAnsi"/>
          <w:lang w:val="en-US" w:eastAsia="en-US"/>
        </w:rPr>
        <w:t>Metal cleaning;</w:t>
      </w:r>
    </w:p>
    <w:p w:rsidR="003B7044" w:rsidRPr="003B7044" w:rsidRDefault="003B7044" w:rsidP="000F7A1C">
      <w:pPr>
        <w:rPr>
          <w:rFonts w:eastAsiaTheme="minorHAnsi"/>
          <w:lang w:val="en-US" w:eastAsia="en-US"/>
        </w:rPr>
      </w:pPr>
      <w:r w:rsidRPr="003B7044">
        <w:rPr>
          <w:rFonts w:eastAsiaTheme="minorHAnsi"/>
          <w:lang w:val="en-US" w:eastAsia="en-US"/>
        </w:rPr>
        <w:t>Electronics cleaning;</w:t>
      </w:r>
    </w:p>
    <w:p w:rsidR="003B7044" w:rsidRPr="003B7044" w:rsidRDefault="003B7044" w:rsidP="000F7A1C">
      <w:pPr>
        <w:rPr>
          <w:rFonts w:eastAsiaTheme="minorHAnsi"/>
          <w:lang w:val="en-US" w:eastAsia="en-US"/>
        </w:rPr>
      </w:pPr>
      <w:r w:rsidRPr="003B7044">
        <w:rPr>
          <w:rFonts w:eastAsiaTheme="minorHAnsi"/>
          <w:lang w:val="en-US" w:eastAsia="en-US"/>
        </w:rPr>
        <w:t>Precision cleaning.</w:t>
      </w:r>
    </w:p>
    <w:p w:rsidR="000A6FD3" w:rsidRPr="000A6FD3" w:rsidRDefault="004044B7" w:rsidP="000F7A1C">
      <w:pPr>
        <w:rPr>
          <w:b/>
          <w:lang w:val="en-US"/>
        </w:rPr>
      </w:pPr>
      <w:r w:rsidRPr="004044B7">
        <w:rPr>
          <w:b/>
          <w:lang w:val="en-US"/>
        </w:rPr>
        <w:t xml:space="preserve">The review </w:t>
      </w:r>
      <w:r>
        <w:rPr>
          <w:b/>
          <w:lang w:val="en-US"/>
        </w:rPr>
        <w:t xml:space="preserve">of </w:t>
      </w:r>
      <w:r w:rsidR="000A6FD3" w:rsidRPr="000A6FD3">
        <w:rPr>
          <w:b/>
          <w:lang w:val="en-US"/>
        </w:rPr>
        <w:t>aerosol sector</w:t>
      </w:r>
      <w:r w:rsidRPr="004044B7">
        <w:rPr>
          <w:lang w:val="en-US"/>
        </w:rPr>
        <w:t xml:space="preserve"> </w:t>
      </w:r>
      <w:r w:rsidRPr="004044B7">
        <w:rPr>
          <w:b/>
          <w:lang w:val="en-US"/>
        </w:rPr>
        <w:t>of Kyrgyzstan</w:t>
      </w:r>
      <w:r w:rsidR="000A6FD3" w:rsidRPr="000A6FD3">
        <w:rPr>
          <w:b/>
          <w:lang w:val="en-US"/>
        </w:rPr>
        <w:t xml:space="preserve"> </w:t>
      </w:r>
    </w:p>
    <w:p w:rsidR="000A6FD3" w:rsidRDefault="006A4823" w:rsidP="00721FD3">
      <w:pPr>
        <w:rPr>
          <w:lang w:val="en-US"/>
        </w:rPr>
      </w:pPr>
      <w:r>
        <w:rPr>
          <w:lang w:val="en-US"/>
        </w:rPr>
        <w:t xml:space="preserve">Within this presentation it was told about </w:t>
      </w:r>
      <w:r w:rsidR="004912E2" w:rsidRPr="004912E2">
        <w:rPr>
          <w:lang w:val="en-US"/>
        </w:rPr>
        <w:t>the types of</w:t>
      </w:r>
      <w:r w:rsidR="004912E2" w:rsidRPr="004912E2">
        <w:rPr>
          <w:b/>
          <w:lang w:val="en-US"/>
        </w:rPr>
        <w:t xml:space="preserve"> </w:t>
      </w:r>
      <w:r w:rsidR="004912E2" w:rsidRPr="004912E2">
        <w:rPr>
          <w:lang w:val="en-US"/>
        </w:rPr>
        <w:t>aerosols</w:t>
      </w:r>
      <w:r w:rsidR="004912E2">
        <w:rPr>
          <w:lang w:val="en-US"/>
        </w:rPr>
        <w:t xml:space="preserve"> used in </w:t>
      </w:r>
      <w:r w:rsidR="00AA5BCF">
        <w:rPr>
          <w:lang w:val="en-US"/>
        </w:rPr>
        <w:t>world,</w:t>
      </w:r>
      <w:r w:rsidR="004912E2">
        <w:rPr>
          <w:lang w:val="en-US"/>
        </w:rPr>
        <w:t xml:space="preserve"> </w:t>
      </w:r>
      <w:r w:rsidR="004912E2" w:rsidRPr="004912E2">
        <w:rPr>
          <w:lang w:val="en-US"/>
        </w:rPr>
        <w:t>main properties and characteristics of</w:t>
      </w:r>
      <w:r w:rsidR="004912E2">
        <w:rPr>
          <w:lang w:val="en-US"/>
        </w:rPr>
        <w:t xml:space="preserve"> </w:t>
      </w:r>
      <w:r w:rsidR="004912E2" w:rsidRPr="004912E2">
        <w:rPr>
          <w:lang w:val="en-US"/>
        </w:rPr>
        <w:t>aerosols</w:t>
      </w:r>
      <w:r w:rsidR="004912E2">
        <w:rPr>
          <w:lang w:val="en-US"/>
        </w:rPr>
        <w:t xml:space="preserve"> and sectors where aerosols are used. </w:t>
      </w:r>
    </w:p>
    <w:p w:rsidR="00A029B8" w:rsidRDefault="00A029B8" w:rsidP="00721FD3">
      <w:pPr>
        <w:rPr>
          <w:lang w:val="en-US"/>
        </w:rPr>
      </w:pPr>
      <w:r>
        <w:rPr>
          <w:lang w:val="en-US"/>
        </w:rPr>
        <w:t xml:space="preserve">During the discussion </w:t>
      </w:r>
      <w:r w:rsidR="00B353F4">
        <w:rPr>
          <w:lang w:val="en-US"/>
        </w:rPr>
        <w:t xml:space="preserve">alternative </w:t>
      </w:r>
      <w:r w:rsidR="003638D0">
        <w:rPr>
          <w:lang w:val="en-US"/>
        </w:rPr>
        <w:t>refrigerants for</w:t>
      </w:r>
      <w:r>
        <w:rPr>
          <w:lang w:val="en-US"/>
        </w:rPr>
        <w:t xml:space="preserve"> </w:t>
      </w:r>
      <w:r w:rsidRPr="00A029B8">
        <w:rPr>
          <w:lang w:val="en-US"/>
        </w:rPr>
        <w:t>aerosol</w:t>
      </w:r>
      <w:r>
        <w:rPr>
          <w:lang w:val="en-US"/>
        </w:rPr>
        <w:t xml:space="preserve"> sector were defined:</w:t>
      </w:r>
    </w:p>
    <w:p w:rsidR="00A029B8" w:rsidRPr="003638D0" w:rsidRDefault="00A029B8" w:rsidP="00A029B8">
      <w:pPr>
        <w:autoSpaceDE w:val="0"/>
        <w:autoSpaceDN w:val="0"/>
        <w:adjustRightInd w:val="0"/>
        <w:rPr>
          <w:rFonts w:eastAsiaTheme="minorHAnsi"/>
          <w:lang w:val="en-US" w:eastAsia="en-US"/>
        </w:rPr>
      </w:pPr>
      <w:r w:rsidRPr="00A029B8">
        <w:rPr>
          <w:rFonts w:eastAsiaTheme="minorHAnsi"/>
          <w:lang w:val="en-US" w:eastAsia="en-US"/>
        </w:rPr>
        <w:t>HFC-134a</w:t>
      </w:r>
      <w:r w:rsidR="003638D0">
        <w:rPr>
          <w:rFonts w:eastAsiaTheme="minorHAnsi"/>
          <w:lang w:val="en-US" w:eastAsia="en-US"/>
        </w:rPr>
        <w:t>;</w:t>
      </w:r>
    </w:p>
    <w:p w:rsidR="00A029B8" w:rsidRPr="00A029B8" w:rsidRDefault="00A029B8" w:rsidP="00A029B8">
      <w:pPr>
        <w:autoSpaceDE w:val="0"/>
        <w:autoSpaceDN w:val="0"/>
        <w:adjustRightInd w:val="0"/>
        <w:rPr>
          <w:rFonts w:eastAsiaTheme="minorHAnsi"/>
          <w:lang w:val="en-US" w:eastAsia="en-US"/>
        </w:rPr>
      </w:pPr>
      <w:r w:rsidRPr="00A029B8">
        <w:rPr>
          <w:rFonts w:eastAsiaTheme="minorHAnsi"/>
          <w:lang w:val="en-US" w:eastAsia="en-US"/>
        </w:rPr>
        <w:t>HFC-152a</w:t>
      </w:r>
      <w:r w:rsidR="003638D0">
        <w:rPr>
          <w:rFonts w:eastAsiaTheme="minorHAnsi"/>
          <w:lang w:val="en-US" w:eastAsia="en-US"/>
        </w:rPr>
        <w:t>;</w:t>
      </w:r>
    </w:p>
    <w:p w:rsidR="00A029B8" w:rsidRPr="00A029B8" w:rsidRDefault="00A029B8" w:rsidP="00A029B8">
      <w:pPr>
        <w:autoSpaceDE w:val="0"/>
        <w:autoSpaceDN w:val="0"/>
        <w:adjustRightInd w:val="0"/>
        <w:rPr>
          <w:rFonts w:eastAsiaTheme="minorHAnsi"/>
          <w:lang w:val="en-US" w:eastAsia="en-US"/>
        </w:rPr>
      </w:pPr>
      <w:r w:rsidRPr="00A029B8">
        <w:rPr>
          <w:rFonts w:eastAsiaTheme="minorHAnsi"/>
          <w:lang w:val="en-US" w:eastAsia="en-US"/>
        </w:rPr>
        <w:t>HFC-227ea</w:t>
      </w:r>
      <w:r w:rsidR="003638D0">
        <w:rPr>
          <w:rFonts w:eastAsiaTheme="minorHAnsi"/>
          <w:lang w:val="en-US" w:eastAsia="en-US"/>
        </w:rPr>
        <w:t>;</w:t>
      </w:r>
    </w:p>
    <w:p w:rsidR="00A029B8" w:rsidRPr="00A029B8" w:rsidRDefault="00A029B8" w:rsidP="00A029B8">
      <w:pPr>
        <w:autoSpaceDE w:val="0"/>
        <w:autoSpaceDN w:val="0"/>
        <w:adjustRightInd w:val="0"/>
        <w:rPr>
          <w:rFonts w:eastAsiaTheme="minorHAnsi"/>
          <w:lang w:val="en-US" w:eastAsia="en-US"/>
        </w:rPr>
      </w:pPr>
      <w:r w:rsidRPr="00A029B8">
        <w:rPr>
          <w:rFonts w:eastAsiaTheme="minorHAnsi"/>
          <w:lang w:val="en-US" w:eastAsia="en-US"/>
        </w:rPr>
        <w:t>Hydrocarbons</w:t>
      </w:r>
      <w:r w:rsidR="003638D0">
        <w:rPr>
          <w:rFonts w:eastAsiaTheme="minorHAnsi"/>
          <w:lang w:val="en-US" w:eastAsia="en-US"/>
        </w:rPr>
        <w:t>;</w:t>
      </w:r>
    </w:p>
    <w:p w:rsidR="00A029B8" w:rsidRPr="00A029B8" w:rsidRDefault="00A029B8" w:rsidP="00A029B8">
      <w:pPr>
        <w:autoSpaceDE w:val="0"/>
        <w:autoSpaceDN w:val="0"/>
        <w:adjustRightInd w:val="0"/>
        <w:rPr>
          <w:rFonts w:eastAsiaTheme="minorHAnsi"/>
          <w:lang w:val="en-US" w:eastAsia="en-US"/>
        </w:rPr>
      </w:pPr>
      <w:r w:rsidRPr="00A029B8">
        <w:rPr>
          <w:rFonts w:eastAsiaTheme="minorHAnsi"/>
          <w:lang w:val="en-US" w:eastAsia="en-US"/>
        </w:rPr>
        <w:t>DME</w:t>
      </w:r>
      <w:r w:rsidR="003638D0">
        <w:rPr>
          <w:rFonts w:eastAsiaTheme="minorHAnsi"/>
          <w:lang w:val="en-US" w:eastAsia="en-US"/>
        </w:rPr>
        <w:t>;</w:t>
      </w:r>
    </w:p>
    <w:p w:rsidR="00A029B8" w:rsidRPr="00A029B8" w:rsidRDefault="00A029B8" w:rsidP="00A029B8">
      <w:pPr>
        <w:autoSpaceDE w:val="0"/>
        <w:autoSpaceDN w:val="0"/>
        <w:adjustRightInd w:val="0"/>
        <w:rPr>
          <w:rFonts w:eastAsiaTheme="minorHAnsi"/>
          <w:lang w:val="en-US" w:eastAsia="en-US"/>
        </w:rPr>
      </w:pPr>
      <w:r w:rsidRPr="00A029B8">
        <w:rPr>
          <w:rFonts w:eastAsiaTheme="minorHAnsi"/>
          <w:lang w:val="en-US" w:eastAsia="en-US"/>
        </w:rPr>
        <w:t>HFO-1234ze</w:t>
      </w:r>
      <w:r w:rsidR="003638D0">
        <w:rPr>
          <w:rFonts w:eastAsiaTheme="minorHAnsi"/>
          <w:lang w:val="en-US" w:eastAsia="en-US"/>
        </w:rPr>
        <w:t>;</w:t>
      </w:r>
    </w:p>
    <w:p w:rsidR="00A029B8" w:rsidRPr="00A029B8" w:rsidRDefault="00A029B8" w:rsidP="00A029B8">
      <w:pPr>
        <w:autoSpaceDE w:val="0"/>
        <w:autoSpaceDN w:val="0"/>
        <w:adjustRightInd w:val="0"/>
        <w:rPr>
          <w:rFonts w:eastAsiaTheme="minorHAnsi"/>
          <w:lang w:val="en-US" w:eastAsia="en-US"/>
        </w:rPr>
      </w:pPr>
      <w:r w:rsidRPr="00A029B8">
        <w:rPr>
          <w:rFonts w:eastAsiaTheme="minorHAnsi"/>
          <w:lang w:val="en-US" w:eastAsia="en-US"/>
        </w:rPr>
        <w:t>CO2/N2/Air</w:t>
      </w:r>
      <w:r w:rsidR="003638D0">
        <w:rPr>
          <w:rFonts w:eastAsiaTheme="minorHAnsi"/>
          <w:lang w:val="en-US" w:eastAsia="en-US"/>
        </w:rPr>
        <w:t>;</w:t>
      </w:r>
    </w:p>
    <w:p w:rsidR="00A029B8" w:rsidRDefault="00A029B8" w:rsidP="00A029B8">
      <w:pPr>
        <w:autoSpaceDE w:val="0"/>
        <w:autoSpaceDN w:val="0"/>
        <w:adjustRightInd w:val="0"/>
        <w:rPr>
          <w:rFonts w:eastAsiaTheme="minorHAnsi"/>
          <w:lang w:val="en-US" w:eastAsia="en-US"/>
        </w:rPr>
      </w:pPr>
      <w:r w:rsidRPr="00777641">
        <w:rPr>
          <w:rFonts w:eastAsiaTheme="minorHAnsi"/>
          <w:lang w:val="en-US" w:eastAsia="en-US"/>
        </w:rPr>
        <w:t>N2O</w:t>
      </w:r>
      <w:r w:rsidR="00D92E61">
        <w:rPr>
          <w:rFonts w:eastAsiaTheme="minorHAnsi"/>
          <w:lang w:val="en-US" w:eastAsia="en-US"/>
        </w:rPr>
        <w:t>.</w:t>
      </w:r>
    </w:p>
    <w:p w:rsidR="00E45D07" w:rsidRDefault="00E45D07" w:rsidP="00A029B8">
      <w:pPr>
        <w:autoSpaceDE w:val="0"/>
        <w:autoSpaceDN w:val="0"/>
        <w:adjustRightInd w:val="0"/>
        <w:rPr>
          <w:rFonts w:eastAsiaTheme="minorHAnsi"/>
          <w:lang w:val="en-US" w:eastAsia="en-US"/>
        </w:rPr>
      </w:pPr>
      <w:r>
        <w:rPr>
          <w:rFonts w:eastAsiaTheme="minorHAnsi"/>
          <w:lang w:val="en-US" w:eastAsia="en-US"/>
        </w:rPr>
        <w:t xml:space="preserve">The subsectors of </w:t>
      </w:r>
      <w:r w:rsidRPr="00E45D07">
        <w:rPr>
          <w:rFonts w:eastAsiaTheme="minorHAnsi"/>
          <w:lang w:val="en-US" w:eastAsia="en-US"/>
        </w:rPr>
        <w:t>aerosol sector</w:t>
      </w:r>
      <w:r>
        <w:rPr>
          <w:rFonts w:eastAsiaTheme="minorHAnsi"/>
          <w:lang w:val="en-US" w:eastAsia="en-US"/>
        </w:rPr>
        <w:t xml:space="preserve"> were defined:</w:t>
      </w:r>
    </w:p>
    <w:p w:rsidR="00E45D07" w:rsidRDefault="00E45D07" w:rsidP="00A029B8">
      <w:pPr>
        <w:autoSpaceDE w:val="0"/>
        <w:autoSpaceDN w:val="0"/>
        <w:adjustRightInd w:val="0"/>
        <w:rPr>
          <w:rFonts w:eastAsiaTheme="minorHAnsi"/>
          <w:lang w:val="en-US" w:eastAsia="en-US"/>
        </w:rPr>
      </w:pPr>
      <w:r w:rsidRPr="00E45D07">
        <w:rPr>
          <w:rFonts w:eastAsiaTheme="minorHAnsi"/>
          <w:lang w:val="en-US" w:eastAsia="en-US"/>
        </w:rPr>
        <w:t>Technical/consumer aerosol</w:t>
      </w:r>
      <w:r>
        <w:rPr>
          <w:rFonts w:eastAsiaTheme="minorHAnsi"/>
          <w:lang w:val="en-US" w:eastAsia="en-US"/>
        </w:rPr>
        <w:t>;</w:t>
      </w:r>
    </w:p>
    <w:p w:rsidR="00E45D07" w:rsidRPr="00E45D07" w:rsidRDefault="00E45D07" w:rsidP="00A029B8">
      <w:pPr>
        <w:autoSpaceDE w:val="0"/>
        <w:autoSpaceDN w:val="0"/>
        <w:adjustRightInd w:val="0"/>
        <w:rPr>
          <w:rFonts w:eastAsiaTheme="minorHAnsi"/>
          <w:lang w:val="en-US" w:eastAsia="en-US"/>
        </w:rPr>
      </w:pPr>
      <w:r w:rsidRPr="00E45D07">
        <w:rPr>
          <w:rFonts w:eastAsiaTheme="minorHAnsi"/>
          <w:lang w:val="en-US" w:eastAsia="en-US"/>
        </w:rPr>
        <w:t>MDI.</w:t>
      </w:r>
    </w:p>
    <w:p w:rsidR="000138F9" w:rsidRDefault="000138F9" w:rsidP="00721FD3">
      <w:pPr>
        <w:rPr>
          <w:b/>
          <w:lang w:val="en-US"/>
        </w:rPr>
      </w:pPr>
    </w:p>
    <w:p w:rsidR="000A6FD3" w:rsidRPr="000A6FD3" w:rsidRDefault="000A6FD3" w:rsidP="00721FD3">
      <w:pPr>
        <w:rPr>
          <w:lang w:val="en-US"/>
        </w:rPr>
      </w:pPr>
      <w:r w:rsidRPr="000A6FD3">
        <w:rPr>
          <w:b/>
          <w:lang w:val="en-US"/>
        </w:rPr>
        <w:t xml:space="preserve">Survey of ODS alternatives in the Kyrgyz Republic </w:t>
      </w:r>
    </w:p>
    <w:p w:rsidR="000318A1" w:rsidRPr="00B353F4" w:rsidRDefault="00721FD3" w:rsidP="00B353F4">
      <w:pPr>
        <w:rPr>
          <w:lang w:val="en-US"/>
        </w:rPr>
      </w:pPr>
      <w:r w:rsidRPr="00721FD3">
        <w:rPr>
          <w:lang w:val="en-US"/>
        </w:rPr>
        <w:t xml:space="preserve">During this presentation </w:t>
      </w:r>
      <w:r w:rsidR="00004BA8">
        <w:rPr>
          <w:lang w:val="en-US"/>
        </w:rPr>
        <w:t xml:space="preserve">it was told that there are </w:t>
      </w:r>
      <w:r w:rsidR="00AA5BCF">
        <w:rPr>
          <w:lang w:val="en-US"/>
        </w:rPr>
        <w:t>very limited</w:t>
      </w:r>
      <w:r w:rsidR="00004BA8">
        <w:rPr>
          <w:lang w:val="en-US"/>
        </w:rPr>
        <w:t xml:space="preserve"> information and </w:t>
      </w:r>
      <w:r w:rsidR="002A0413">
        <w:rPr>
          <w:lang w:val="en-US"/>
        </w:rPr>
        <w:t>data on consumption of ODS alternatives in Kyrgyzstan. HFCs as ODS alternative are widely distributed in refrigeration and climatic equipment sectors of Kyrgyzstan</w:t>
      </w:r>
      <w:r w:rsidR="00AA5BCF">
        <w:rPr>
          <w:lang w:val="en-US"/>
        </w:rPr>
        <w:t>,</w:t>
      </w:r>
      <w:r w:rsidR="002A0413">
        <w:rPr>
          <w:lang w:val="en-US"/>
        </w:rPr>
        <w:t xml:space="preserve"> it can also be used in</w:t>
      </w:r>
      <w:r w:rsidR="002A0413" w:rsidRPr="002A0413">
        <w:rPr>
          <w:lang w:val="en-US"/>
        </w:rPr>
        <w:t xml:space="preserve"> </w:t>
      </w:r>
      <w:r w:rsidR="002A0413">
        <w:rPr>
          <w:lang w:val="en-US"/>
        </w:rPr>
        <w:t>foam</w:t>
      </w:r>
      <w:r w:rsidR="002A0413" w:rsidRPr="002A0413">
        <w:rPr>
          <w:lang w:val="en-US"/>
        </w:rPr>
        <w:t>,</w:t>
      </w:r>
      <w:r w:rsidR="002A0413">
        <w:rPr>
          <w:lang w:val="en-US"/>
        </w:rPr>
        <w:t xml:space="preserve"> solvent and aerosol sectors. HCs as </w:t>
      </w:r>
      <w:r w:rsidR="002A0413" w:rsidRPr="002A0413">
        <w:rPr>
          <w:lang w:val="en-US"/>
        </w:rPr>
        <w:t>ODS alternative</w:t>
      </w:r>
      <w:r w:rsidR="002A0413">
        <w:rPr>
          <w:lang w:val="en-US"/>
        </w:rPr>
        <w:t xml:space="preserve"> can be used </w:t>
      </w:r>
      <w:r w:rsidR="00FB40C4">
        <w:rPr>
          <w:lang w:val="en-US"/>
        </w:rPr>
        <w:t>in all above stated sectors as well. Besides</w:t>
      </w:r>
      <w:r w:rsidR="00FB40C4" w:rsidRPr="00FB40C4">
        <w:rPr>
          <w:lang w:val="en-US"/>
        </w:rPr>
        <w:t>,</w:t>
      </w:r>
      <w:r w:rsidR="00FB40C4">
        <w:rPr>
          <w:lang w:val="en-US"/>
        </w:rPr>
        <w:t xml:space="preserve"> </w:t>
      </w:r>
      <w:r w:rsidR="009171A1">
        <w:rPr>
          <w:lang w:val="en-US"/>
        </w:rPr>
        <w:t>the Montreal Protocol will regulate HFCs in near future</w:t>
      </w:r>
      <w:r w:rsidR="00FB40C4">
        <w:rPr>
          <w:lang w:val="en-US"/>
        </w:rPr>
        <w:t xml:space="preserve">. </w:t>
      </w:r>
    </w:p>
    <w:p w:rsidR="000318A1" w:rsidRDefault="000318A1" w:rsidP="00FB40C4">
      <w:pPr>
        <w:jc w:val="center"/>
        <w:rPr>
          <w:b/>
          <w:lang w:val="en-US"/>
        </w:rPr>
      </w:pPr>
    </w:p>
    <w:p w:rsidR="00721FD3" w:rsidRPr="00FB40C4" w:rsidRDefault="00614664" w:rsidP="00FB40C4">
      <w:pPr>
        <w:jc w:val="center"/>
        <w:rPr>
          <w:b/>
          <w:lang w:val="en-US"/>
        </w:rPr>
      </w:pPr>
      <w:r>
        <w:rPr>
          <w:b/>
          <w:lang w:val="en-US"/>
        </w:rPr>
        <w:t>VI</w:t>
      </w:r>
      <w:r w:rsidR="00390B4F">
        <w:rPr>
          <w:b/>
          <w:lang w:val="en-US"/>
        </w:rPr>
        <w:t>I</w:t>
      </w:r>
      <w:r w:rsidR="00691353">
        <w:rPr>
          <w:b/>
          <w:lang w:val="en-US"/>
        </w:rPr>
        <w:t>.</w:t>
      </w:r>
      <w:r w:rsidRPr="00A91FD7">
        <w:rPr>
          <w:b/>
          <w:lang w:val="en-US"/>
        </w:rPr>
        <w:t xml:space="preserve"> Discussions</w:t>
      </w:r>
    </w:p>
    <w:p w:rsidR="00D81F2D" w:rsidRPr="00B931AC" w:rsidRDefault="00614664" w:rsidP="00FB40C4">
      <w:pPr>
        <w:rPr>
          <w:lang w:val="en-US"/>
        </w:rPr>
      </w:pPr>
      <w:r w:rsidRPr="00614664">
        <w:rPr>
          <w:lang w:val="en-US"/>
        </w:rPr>
        <w:t xml:space="preserve">After the end of the workshop the subject of </w:t>
      </w:r>
      <w:r w:rsidR="00FB40C4">
        <w:rPr>
          <w:lang w:val="en-US"/>
        </w:rPr>
        <w:t>the necessary steps</w:t>
      </w:r>
      <w:r w:rsidR="00B931AC">
        <w:rPr>
          <w:lang w:val="en-US"/>
        </w:rPr>
        <w:t xml:space="preserve"> which have to be undertaken </w:t>
      </w:r>
      <w:r w:rsidR="00FB40C4">
        <w:rPr>
          <w:lang w:val="en-US"/>
        </w:rPr>
        <w:t xml:space="preserve">for realization of </w:t>
      </w:r>
      <w:r w:rsidR="00B931AC">
        <w:rPr>
          <w:lang w:val="en-US"/>
        </w:rPr>
        <w:t xml:space="preserve">survey of </w:t>
      </w:r>
      <w:r w:rsidR="00FB40C4">
        <w:rPr>
          <w:lang w:val="en-US"/>
        </w:rPr>
        <w:t xml:space="preserve">ODS </w:t>
      </w:r>
      <w:r w:rsidR="00B931AC">
        <w:rPr>
          <w:lang w:val="en-US"/>
        </w:rPr>
        <w:t xml:space="preserve">alternatives </w:t>
      </w:r>
      <w:r w:rsidR="00FB40C4">
        <w:rPr>
          <w:lang w:val="en-US"/>
        </w:rPr>
        <w:t>was discussed.</w:t>
      </w:r>
      <w:r w:rsidR="00B931AC">
        <w:rPr>
          <w:lang w:val="en-US"/>
        </w:rPr>
        <w:t xml:space="preserve"> </w:t>
      </w:r>
      <w:r w:rsidR="009171A1" w:rsidRPr="009171A1">
        <w:rPr>
          <w:lang w:val="en-US"/>
        </w:rPr>
        <w:t xml:space="preserve">During the discussion </w:t>
      </w:r>
      <w:r w:rsidR="009171A1">
        <w:rPr>
          <w:lang w:val="en-US"/>
        </w:rPr>
        <w:t xml:space="preserve">next </w:t>
      </w:r>
      <w:r w:rsidR="009171A1" w:rsidRPr="009171A1">
        <w:rPr>
          <w:lang w:val="en-US"/>
        </w:rPr>
        <w:t>recommendations for realization of survey of ODS alternatives in the Kyrgyz Republic were worked out.</w:t>
      </w:r>
    </w:p>
    <w:p w:rsidR="000318A1" w:rsidRDefault="000318A1" w:rsidP="00B931AC">
      <w:pPr>
        <w:jc w:val="center"/>
        <w:rPr>
          <w:b/>
          <w:lang w:val="en-US"/>
        </w:rPr>
      </w:pPr>
    </w:p>
    <w:p w:rsidR="00493AD7" w:rsidRDefault="00493AD7" w:rsidP="00B931AC">
      <w:pPr>
        <w:jc w:val="center"/>
        <w:rPr>
          <w:b/>
          <w:lang w:val="en-US"/>
        </w:rPr>
      </w:pPr>
    </w:p>
    <w:p w:rsidR="00B931AC" w:rsidRPr="00DC2C82" w:rsidRDefault="000B1996" w:rsidP="00B931AC">
      <w:pPr>
        <w:jc w:val="center"/>
        <w:rPr>
          <w:b/>
          <w:lang w:val="en-US"/>
        </w:rPr>
      </w:pPr>
      <w:r>
        <w:rPr>
          <w:b/>
          <w:lang w:val="en-US"/>
        </w:rPr>
        <w:t>VII</w:t>
      </w:r>
      <w:r w:rsidR="00390B4F">
        <w:rPr>
          <w:b/>
          <w:lang w:val="en-US"/>
        </w:rPr>
        <w:t>I</w:t>
      </w:r>
      <w:r w:rsidR="00691353" w:rsidRPr="00DC2C82">
        <w:rPr>
          <w:b/>
          <w:lang w:val="en-US"/>
        </w:rPr>
        <w:t>.</w:t>
      </w:r>
      <w:r w:rsidRPr="00DC2C82">
        <w:rPr>
          <w:b/>
          <w:lang w:val="en-US"/>
        </w:rPr>
        <w:t xml:space="preserve"> </w:t>
      </w:r>
      <w:r w:rsidRPr="000F20F0">
        <w:rPr>
          <w:b/>
          <w:lang w:val="en-US"/>
        </w:rPr>
        <w:t>Recommendations</w:t>
      </w:r>
      <w:r w:rsidRPr="00DC2C82">
        <w:rPr>
          <w:b/>
          <w:lang w:val="en-US"/>
        </w:rPr>
        <w:t xml:space="preserve"> </w:t>
      </w:r>
    </w:p>
    <w:p w:rsidR="005656D5" w:rsidRPr="00DC2C82" w:rsidRDefault="005656D5" w:rsidP="00B931AC">
      <w:pPr>
        <w:jc w:val="center"/>
        <w:rPr>
          <w:b/>
          <w:lang w:val="en-US"/>
        </w:rPr>
      </w:pPr>
    </w:p>
    <w:p w:rsidR="00A7161C" w:rsidRDefault="00CE6814" w:rsidP="005656D5">
      <w:pPr>
        <w:rPr>
          <w:lang w:val="en-US"/>
        </w:rPr>
      </w:pPr>
      <w:r w:rsidRPr="00CE6814">
        <w:rPr>
          <w:lang w:val="en-US"/>
        </w:rPr>
        <w:t>For execution of survey two working groups will be organized (the main and auxiliary). The task of the ma</w:t>
      </w:r>
      <w:r w:rsidR="00AD7F52">
        <w:rPr>
          <w:lang w:val="en-US"/>
        </w:rPr>
        <w:t xml:space="preserve">in group is to conduct actions </w:t>
      </w:r>
      <w:r w:rsidR="0066277F">
        <w:rPr>
          <w:lang w:val="en-US"/>
        </w:rPr>
        <w:t xml:space="preserve">on survey, drawing up </w:t>
      </w:r>
      <w:r w:rsidRPr="00CE6814">
        <w:rPr>
          <w:lang w:val="en-US"/>
        </w:rPr>
        <w:t xml:space="preserve">tables, questionnaires and their filling. Also the main working group should constitute consolidated data by sectors and on the basis of these data the consolidated report on survey of alternatives of ODS (HCFC) for  2012-2015 will be made </w:t>
      </w:r>
      <w:r w:rsidR="003C4354">
        <w:rPr>
          <w:lang w:val="en-US"/>
        </w:rPr>
        <w:t xml:space="preserve">as well as </w:t>
      </w:r>
      <w:r w:rsidRPr="00CE6814">
        <w:rPr>
          <w:lang w:val="en-US"/>
        </w:rPr>
        <w:t xml:space="preserve">the forecast of their future consumption up to 2020 will be made. </w:t>
      </w:r>
    </w:p>
    <w:p w:rsidR="00A7161C" w:rsidRDefault="00A7161C" w:rsidP="005656D5">
      <w:pPr>
        <w:rPr>
          <w:lang w:val="en-US"/>
        </w:rPr>
      </w:pPr>
    </w:p>
    <w:p w:rsidR="007352DC" w:rsidRPr="007352DC" w:rsidRDefault="007352DC" w:rsidP="007352DC">
      <w:pPr>
        <w:rPr>
          <w:lang w:val="en-US"/>
        </w:rPr>
      </w:pPr>
      <w:r w:rsidRPr="007352DC">
        <w:rPr>
          <w:lang w:val="en-US"/>
        </w:rPr>
        <w:t xml:space="preserve">The task of the auxiliary group is to reveal the list of the </w:t>
      </w:r>
      <w:r w:rsidR="0066277F" w:rsidRPr="007352DC">
        <w:rPr>
          <w:lang w:val="en-US"/>
        </w:rPr>
        <w:t>enterprises</w:t>
      </w:r>
      <w:r w:rsidRPr="007352DC">
        <w:rPr>
          <w:lang w:val="en-US"/>
        </w:rPr>
        <w:t xml:space="preserve"> and individual entrepreneurs that use alternatives of ODS (HCFC) as well as obtaining from them data on sectoral consumption of alternatives of ODS (HCFC). </w:t>
      </w:r>
    </w:p>
    <w:p w:rsidR="007352DC" w:rsidRPr="007352DC" w:rsidRDefault="007352DC" w:rsidP="007352DC">
      <w:pPr>
        <w:rPr>
          <w:lang w:val="en-US"/>
        </w:rPr>
      </w:pPr>
      <w:r w:rsidRPr="007352DC">
        <w:rPr>
          <w:lang w:val="en-US"/>
        </w:rPr>
        <w:t xml:space="preserve">The main working group will be divided in accordance with regions to which members of the main </w:t>
      </w:r>
      <w:r w:rsidR="005B1A4D">
        <w:rPr>
          <w:lang w:val="en-US"/>
        </w:rPr>
        <w:t xml:space="preserve">working </w:t>
      </w:r>
      <w:r w:rsidRPr="007352DC">
        <w:rPr>
          <w:lang w:val="en-US"/>
        </w:rPr>
        <w:t>group will go for carrying out survey on places.</w:t>
      </w:r>
    </w:p>
    <w:p w:rsidR="005656D5" w:rsidRDefault="007352DC" w:rsidP="007352DC">
      <w:pPr>
        <w:rPr>
          <w:lang w:val="en-US"/>
        </w:rPr>
      </w:pPr>
      <w:r w:rsidRPr="007352DC">
        <w:rPr>
          <w:lang w:val="en-US"/>
        </w:rPr>
        <w:t>Expected period of execution of survey is three months.</w:t>
      </w:r>
    </w:p>
    <w:p w:rsidR="007352DC" w:rsidRPr="007352DC" w:rsidRDefault="007352DC" w:rsidP="007352DC">
      <w:pPr>
        <w:rPr>
          <w:lang w:val="en-US"/>
        </w:rPr>
      </w:pPr>
    </w:p>
    <w:p w:rsidR="0066277F" w:rsidRDefault="0066277F" w:rsidP="005656D5">
      <w:pPr>
        <w:rPr>
          <w:lang w:val="en-US"/>
        </w:rPr>
      </w:pPr>
      <w:r w:rsidRPr="0066277F">
        <w:rPr>
          <w:lang w:val="en-US"/>
        </w:rPr>
        <w:t>Survey is recommended to conduct with involvement of refrigeration-technicians who directly serve the enterprises where the refrigeration and climatic equipment are used.</w:t>
      </w:r>
    </w:p>
    <w:p w:rsidR="0066277F" w:rsidRDefault="0066277F" w:rsidP="005656D5">
      <w:pPr>
        <w:rPr>
          <w:lang w:val="en-US"/>
        </w:rPr>
      </w:pPr>
      <w:r w:rsidRPr="0066277F">
        <w:rPr>
          <w:lang w:val="en-US"/>
        </w:rPr>
        <w:lastRenderedPageBreak/>
        <w:t>It is planned to provide payment for executed work in the form of 300 som for one completed questionnaire. In the questionnaire it is recommended to specify the full name of refri</w:t>
      </w:r>
      <w:r>
        <w:rPr>
          <w:lang w:val="en-US"/>
        </w:rPr>
        <w:t xml:space="preserve">geration-technician who serves </w:t>
      </w:r>
      <w:r w:rsidRPr="0066277F">
        <w:rPr>
          <w:lang w:val="en-US"/>
        </w:rPr>
        <w:t>the concrete enterprise.</w:t>
      </w:r>
    </w:p>
    <w:p w:rsidR="005656D5" w:rsidRPr="0034448A" w:rsidRDefault="0034448A" w:rsidP="005656D5">
      <w:pPr>
        <w:rPr>
          <w:lang w:val="en-US"/>
        </w:rPr>
      </w:pPr>
      <w:r w:rsidRPr="0034448A">
        <w:rPr>
          <w:lang w:val="en-US"/>
        </w:rPr>
        <w:t>Also it is suppose</w:t>
      </w:r>
      <w:r>
        <w:rPr>
          <w:lang w:val="en-US"/>
        </w:rPr>
        <w:t>d to involve inspectors of State I</w:t>
      </w:r>
      <w:r w:rsidRPr="0034448A">
        <w:rPr>
          <w:lang w:val="en-US"/>
        </w:rPr>
        <w:t>nspection for ecological and technical safety for whom payment will also be provided</w:t>
      </w:r>
      <w:r>
        <w:rPr>
          <w:lang w:val="en-US"/>
        </w:rPr>
        <w:t xml:space="preserve"> (visit the closed enterprises).</w:t>
      </w:r>
    </w:p>
    <w:p w:rsidR="0034448A" w:rsidRDefault="0034448A" w:rsidP="005656D5">
      <w:pPr>
        <w:rPr>
          <w:lang w:val="en-US"/>
        </w:rPr>
      </w:pPr>
    </w:p>
    <w:p w:rsidR="005656D5" w:rsidRDefault="0034448A" w:rsidP="005656D5">
      <w:pPr>
        <w:rPr>
          <w:lang w:val="en-US"/>
        </w:rPr>
      </w:pPr>
      <w:r w:rsidRPr="0034448A">
        <w:rPr>
          <w:lang w:val="en-US"/>
        </w:rPr>
        <w:t>Preliminary list of the working groups</w:t>
      </w:r>
    </w:p>
    <w:p w:rsidR="0034448A" w:rsidRPr="0034448A" w:rsidRDefault="0034448A" w:rsidP="005656D5">
      <w:pPr>
        <w:rPr>
          <w:lang w:val="en-US"/>
        </w:rPr>
      </w:pPr>
    </w:p>
    <w:p w:rsidR="005656D5" w:rsidRPr="00F962F3" w:rsidRDefault="0034448A" w:rsidP="005656D5">
      <w:pPr>
        <w:rPr>
          <w:lang w:val="en-US"/>
        </w:rPr>
      </w:pPr>
      <w:r>
        <w:rPr>
          <w:lang w:val="en-US"/>
        </w:rPr>
        <w:t>The</w:t>
      </w:r>
      <w:r w:rsidRPr="00F962F3">
        <w:rPr>
          <w:lang w:val="en-US"/>
        </w:rPr>
        <w:t xml:space="preserve"> </w:t>
      </w:r>
      <w:r>
        <w:rPr>
          <w:lang w:val="en-US"/>
        </w:rPr>
        <w:t>main</w:t>
      </w:r>
      <w:r w:rsidRPr="00F962F3">
        <w:rPr>
          <w:lang w:val="en-US"/>
        </w:rPr>
        <w:t xml:space="preserve"> </w:t>
      </w:r>
      <w:r>
        <w:rPr>
          <w:lang w:val="en-US"/>
        </w:rPr>
        <w:t>working</w:t>
      </w:r>
      <w:r w:rsidRPr="00F962F3">
        <w:rPr>
          <w:lang w:val="en-US"/>
        </w:rPr>
        <w:t xml:space="preserve"> </w:t>
      </w:r>
      <w:r>
        <w:rPr>
          <w:lang w:val="en-US"/>
        </w:rPr>
        <w:t>group</w:t>
      </w:r>
      <w:r w:rsidRPr="00F962F3">
        <w:rPr>
          <w:lang w:val="en-US"/>
        </w:rPr>
        <w:t xml:space="preserve"> </w:t>
      </w:r>
    </w:p>
    <w:p w:rsidR="00F962F3" w:rsidRPr="00F962F3" w:rsidRDefault="00F962F3" w:rsidP="00F962F3">
      <w:pPr>
        <w:rPr>
          <w:lang w:val="en-US"/>
        </w:rPr>
      </w:pPr>
      <w:r w:rsidRPr="00F962F3">
        <w:rPr>
          <w:lang w:val="en-US"/>
        </w:rPr>
        <w:t xml:space="preserve">1.      Zhumaliev Zholdoshbek Osmonovich </w:t>
      </w:r>
    </w:p>
    <w:p w:rsidR="00F962F3" w:rsidRPr="00F962F3" w:rsidRDefault="00F962F3" w:rsidP="00F962F3">
      <w:pPr>
        <w:rPr>
          <w:lang w:val="en-US"/>
        </w:rPr>
      </w:pPr>
      <w:r>
        <w:rPr>
          <w:lang w:val="en-US"/>
        </w:rPr>
        <w:t xml:space="preserve">2.      </w:t>
      </w:r>
      <w:r w:rsidRPr="00F962F3">
        <w:rPr>
          <w:lang w:val="en-US"/>
        </w:rPr>
        <w:t>Turdukulov Emil Bakaevich</w:t>
      </w:r>
    </w:p>
    <w:p w:rsidR="00F962F3" w:rsidRPr="00F962F3" w:rsidRDefault="00F962F3" w:rsidP="00F962F3">
      <w:pPr>
        <w:rPr>
          <w:lang w:val="en-US"/>
        </w:rPr>
      </w:pPr>
      <w:r>
        <w:rPr>
          <w:lang w:val="en-US"/>
        </w:rPr>
        <w:t xml:space="preserve">3.      </w:t>
      </w:r>
      <w:r w:rsidRPr="00F962F3">
        <w:rPr>
          <w:lang w:val="en-US"/>
        </w:rPr>
        <w:t>Musabaev Usen Akmatovich</w:t>
      </w:r>
    </w:p>
    <w:p w:rsidR="005656D5" w:rsidRPr="00F962F3" w:rsidRDefault="00F962F3" w:rsidP="00F962F3">
      <w:pPr>
        <w:rPr>
          <w:lang w:val="en-US"/>
        </w:rPr>
      </w:pPr>
      <w:r>
        <w:rPr>
          <w:lang w:val="en-US"/>
        </w:rPr>
        <w:t xml:space="preserve">4.     </w:t>
      </w:r>
      <w:r w:rsidRPr="00F962F3">
        <w:rPr>
          <w:lang w:val="en-US"/>
        </w:rPr>
        <w:t>Fedotova Irina Mikhaylovna</w:t>
      </w:r>
    </w:p>
    <w:p w:rsidR="005656D5" w:rsidRPr="00F962F3" w:rsidRDefault="005656D5" w:rsidP="005656D5">
      <w:pPr>
        <w:rPr>
          <w:lang w:val="en-US"/>
        </w:rPr>
      </w:pPr>
    </w:p>
    <w:p w:rsidR="0034448A" w:rsidRPr="00906A07" w:rsidRDefault="0034448A" w:rsidP="005656D5">
      <w:pPr>
        <w:rPr>
          <w:lang w:val="en-US"/>
        </w:rPr>
      </w:pPr>
      <w:r>
        <w:rPr>
          <w:lang w:val="en-US"/>
        </w:rPr>
        <w:t xml:space="preserve">The </w:t>
      </w:r>
      <w:r w:rsidR="00906A07" w:rsidRPr="00F962F3">
        <w:rPr>
          <w:lang w:val="en-US"/>
        </w:rPr>
        <w:t>auxiliary working group</w:t>
      </w:r>
      <w:r w:rsidR="00906A07">
        <w:rPr>
          <w:lang w:val="en-US"/>
        </w:rPr>
        <w:t xml:space="preserve"> </w:t>
      </w:r>
    </w:p>
    <w:p w:rsidR="00CB5259" w:rsidRPr="00CB5259" w:rsidRDefault="005656D5" w:rsidP="00CB5259">
      <w:pPr>
        <w:rPr>
          <w:lang w:val="en-US"/>
        </w:rPr>
      </w:pPr>
      <w:r w:rsidRPr="00F962F3">
        <w:rPr>
          <w:lang w:val="en-US"/>
        </w:rPr>
        <w:t>5.</w:t>
      </w:r>
      <w:r w:rsidRPr="00F962F3">
        <w:rPr>
          <w:lang w:val="en-US"/>
        </w:rPr>
        <w:tab/>
      </w:r>
      <w:r w:rsidR="00CB5259" w:rsidRPr="00CB5259">
        <w:rPr>
          <w:lang w:val="en-US"/>
        </w:rPr>
        <w:t xml:space="preserve">Storozhenko Vasiliy Ivanovich </w:t>
      </w:r>
    </w:p>
    <w:p w:rsidR="00CB5259" w:rsidRPr="00CB5259" w:rsidRDefault="00CB5259" w:rsidP="00CB5259">
      <w:pPr>
        <w:rPr>
          <w:lang w:val="en-US"/>
        </w:rPr>
      </w:pPr>
      <w:r w:rsidRPr="00CB5259">
        <w:rPr>
          <w:lang w:val="en-US"/>
        </w:rPr>
        <w:t>6.</w:t>
      </w:r>
      <w:r w:rsidRPr="00CB5259">
        <w:rPr>
          <w:lang w:val="en-US"/>
        </w:rPr>
        <w:tab/>
        <w:t>Podkopaev Evgeniy Mikhaylovich</w:t>
      </w:r>
    </w:p>
    <w:p w:rsidR="00CB5259" w:rsidRPr="00CB5259" w:rsidRDefault="00CB5259" w:rsidP="00CB5259">
      <w:pPr>
        <w:rPr>
          <w:lang w:val="en-US"/>
        </w:rPr>
      </w:pPr>
      <w:r w:rsidRPr="00CB5259">
        <w:rPr>
          <w:lang w:val="en-US"/>
        </w:rPr>
        <w:t>7.</w:t>
      </w:r>
      <w:r w:rsidRPr="00CB5259">
        <w:rPr>
          <w:lang w:val="en-US"/>
        </w:rPr>
        <w:tab/>
        <w:t>Kolesnikov Aleksandr Fedorovich</w:t>
      </w:r>
    </w:p>
    <w:p w:rsidR="00CB5259" w:rsidRPr="00CB5259" w:rsidRDefault="00CB5259" w:rsidP="00CB5259">
      <w:pPr>
        <w:rPr>
          <w:lang w:val="en-US"/>
        </w:rPr>
      </w:pPr>
      <w:r w:rsidRPr="00CB5259">
        <w:rPr>
          <w:lang w:val="en-US"/>
        </w:rPr>
        <w:t>8.</w:t>
      </w:r>
      <w:r w:rsidRPr="00CB5259">
        <w:rPr>
          <w:lang w:val="en-US"/>
        </w:rPr>
        <w:tab/>
        <w:t>Garifulin Rashid Gilmulaevich</w:t>
      </w:r>
    </w:p>
    <w:p w:rsidR="00CB5259" w:rsidRPr="00CB5259" w:rsidRDefault="00CB5259" w:rsidP="00CB5259">
      <w:pPr>
        <w:rPr>
          <w:lang w:val="en-US"/>
        </w:rPr>
      </w:pPr>
      <w:r w:rsidRPr="00CB5259">
        <w:rPr>
          <w:lang w:val="en-US"/>
        </w:rPr>
        <w:t>9.</w:t>
      </w:r>
      <w:r w:rsidRPr="00CB5259">
        <w:rPr>
          <w:lang w:val="en-US"/>
        </w:rPr>
        <w:tab/>
        <w:t>Kurbanov Ismail Ibragimovich</w:t>
      </w:r>
    </w:p>
    <w:p w:rsidR="00CB5259" w:rsidRPr="00CB5259" w:rsidRDefault="00CB5259" w:rsidP="00CB5259">
      <w:pPr>
        <w:rPr>
          <w:lang w:val="en-US"/>
        </w:rPr>
      </w:pPr>
      <w:r w:rsidRPr="00CB5259">
        <w:rPr>
          <w:lang w:val="en-US"/>
        </w:rPr>
        <w:t>10.</w:t>
      </w:r>
      <w:r w:rsidRPr="00CB5259">
        <w:rPr>
          <w:lang w:val="en-US"/>
        </w:rPr>
        <w:tab/>
        <w:t>Baltabaev Shokhobudin Halmahalmatovich</w:t>
      </w:r>
    </w:p>
    <w:p w:rsidR="00CB5259" w:rsidRPr="00CB5259" w:rsidRDefault="00CB5259" w:rsidP="00CB5259">
      <w:pPr>
        <w:rPr>
          <w:lang w:val="en-US"/>
        </w:rPr>
      </w:pPr>
      <w:r w:rsidRPr="00CB5259">
        <w:rPr>
          <w:lang w:val="en-US"/>
        </w:rPr>
        <w:t>11.</w:t>
      </w:r>
      <w:r w:rsidRPr="00CB5259">
        <w:rPr>
          <w:lang w:val="en-US"/>
        </w:rPr>
        <w:tab/>
        <w:t>Baygabylov Zholdosh Dzhunushovich</w:t>
      </w:r>
    </w:p>
    <w:p w:rsidR="005656D5" w:rsidRDefault="00CB5259" w:rsidP="00CB5259">
      <w:pPr>
        <w:rPr>
          <w:lang w:val="en-US"/>
        </w:rPr>
      </w:pPr>
      <w:r w:rsidRPr="00CB5259">
        <w:rPr>
          <w:lang w:val="en-US"/>
        </w:rPr>
        <w:t>12.</w:t>
      </w:r>
      <w:r w:rsidRPr="00CB5259">
        <w:rPr>
          <w:lang w:val="en-US"/>
        </w:rPr>
        <w:tab/>
        <w:t>Ovsyannikov Gennadiy Vladimirovich</w:t>
      </w:r>
    </w:p>
    <w:p w:rsidR="00CB5259" w:rsidRPr="00CB5259" w:rsidRDefault="00CB5259" w:rsidP="00CB5259">
      <w:pPr>
        <w:rPr>
          <w:lang w:val="en-US"/>
        </w:rPr>
      </w:pPr>
    </w:p>
    <w:p w:rsidR="005656D5" w:rsidRPr="000271F0" w:rsidRDefault="000271F0" w:rsidP="005656D5">
      <w:pPr>
        <w:rPr>
          <w:lang w:val="en-US"/>
        </w:rPr>
      </w:pPr>
      <w:r>
        <w:rPr>
          <w:lang w:val="en-US"/>
        </w:rPr>
        <w:t>T</w:t>
      </w:r>
      <w:r w:rsidRPr="000271F0">
        <w:rPr>
          <w:lang w:val="en-US"/>
        </w:rPr>
        <w:t xml:space="preserve">he schedule of trips </w:t>
      </w:r>
      <w:r>
        <w:rPr>
          <w:lang w:val="en-US"/>
        </w:rPr>
        <w:t>around</w:t>
      </w:r>
      <w:r w:rsidRPr="000271F0">
        <w:rPr>
          <w:lang w:val="en-US"/>
        </w:rPr>
        <w:t xml:space="preserve"> </w:t>
      </w:r>
      <w:r>
        <w:rPr>
          <w:lang w:val="en-US"/>
        </w:rPr>
        <w:t>the</w:t>
      </w:r>
      <w:r w:rsidRPr="000271F0">
        <w:rPr>
          <w:lang w:val="en-US"/>
        </w:rPr>
        <w:t xml:space="preserve"> </w:t>
      </w:r>
      <w:r>
        <w:rPr>
          <w:lang w:val="en-US"/>
        </w:rPr>
        <w:t>regions</w:t>
      </w:r>
      <w:r w:rsidRPr="000271F0">
        <w:rPr>
          <w:lang w:val="en-US"/>
        </w:rPr>
        <w:t xml:space="preserve"> </w:t>
      </w:r>
      <w:r>
        <w:rPr>
          <w:lang w:val="en-US"/>
        </w:rPr>
        <w:t>for collection of data on consumption of alternatives of ODS.</w:t>
      </w:r>
    </w:p>
    <w:p w:rsidR="005656D5" w:rsidRPr="00F962F3" w:rsidRDefault="00F962F3" w:rsidP="005656D5">
      <w:pPr>
        <w:rPr>
          <w:lang w:val="en-US"/>
        </w:rPr>
      </w:pPr>
      <w:r>
        <w:rPr>
          <w:lang w:val="en-US"/>
        </w:rPr>
        <w:t>Group</w:t>
      </w:r>
      <w:r w:rsidR="005656D5" w:rsidRPr="00F962F3">
        <w:rPr>
          <w:lang w:val="en-US"/>
        </w:rPr>
        <w:t xml:space="preserve"> </w:t>
      </w:r>
      <w:r w:rsidR="005656D5" w:rsidRPr="005656D5">
        <w:rPr>
          <w:lang w:val="en-US"/>
        </w:rPr>
        <w:t>I</w:t>
      </w:r>
      <w:r w:rsidR="005656D5" w:rsidRPr="00F962F3">
        <w:rPr>
          <w:lang w:val="en-US"/>
        </w:rPr>
        <w:t xml:space="preserve">  </w:t>
      </w:r>
      <w:r w:rsidR="00CB5259">
        <w:rPr>
          <w:lang w:val="en-US"/>
        </w:rPr>
        <w:t>Zhumaliev</w:t>
      </w:r>
      <w:r w:rsidR="005656D5" w:rsidRPr="00F962F3">
        <w:rPr>
          <w:lang w:val="en-US"/>
        </w:rPr>
        <w:t xml:space="preserve"> </w:t>
      </w:r>
      <w:r w:rsidR="00CB5259">
        <w:rPr>
          <w:lang w:val="en-US"/>
        </w:rPr>
        <w:t>Zh</w:t>
      </w:r>
      <w:r w:rsidR="005656D5" w:rsidRPr="00F962F3">
        <w:rPr>
          <w:lang w:val="en-US"/>
        </w:rPr>
        <w:t>.</w:t>
      </w:r>
      <w:r w:rsidR="005656D5" w:rsidRPr="005656D5">
        <w:t>О</w:t>
      </w:r>
      <w:r w:rsidR="005656D5" w:rsidRPr="00F962F3">
        <w:rPr>
          <w:lang w:val="en-US"/>
        </w:rPr>
        <w:t xml:space="preserve">., </w:t>
      </w:r>
      <w:r w:rsidR="00CB5259">
        <w:rPr>
          <w:lang w:val="en-US"/>
        </w:rPr>
        <w:t>Turdukulov E</w:t>
      </w:r>
      <w:r w:rsidR="005656D5" w:rsidRPr="00F962F3">
        <w:rPr>
          <w:lang w:val="en-US"/>
        </w:rPr>
        <w:t>.</w:t>
      </w:r>
      <w:r w:rsidR="00CB5259">
        <w:rPr>
          <w:lang w:val="en-US"/>
        </w:rPr>
        <w:t>B</w:t>
      </w:r>
      <w:r w:rsidR="005656D5" w:rsidRPr="00F962F3">
        <w:rPr>
          <w:lang w:val="en-US"/>
        </w:rPr>
        <w:t>.</w:t>
      </w:r>
    </w:p>
    <w:p w:rsidR="005656D5" w:rsidRPr="00CB5259" w:rsidRDefault="00F962F3" w:rsidP="005656D5">
      <w:pPr>
        <w:rPr>
          <w:lang w:val="en-US"/>
        </w:rPr>
      </w:pPr>
      <w:r>
        <w:rPr>
          <w:lang w:val="en-US"/>
        </w:rPr>
        <w:t>Group</w:t>
      </w:r>
      <w:r w:rsidR="005656D5" w:rsidRPr="00CB5259">
        <w:rPr>
          <w:lang w:val="en-US"/>
        </w:rPr>
        <w:t xml:space="preserve"> </w:t>
      </w:r>
      <w:r w:rsidR="005656D5" w:rsidRPr="005656D5">
        <w:rPr>
          <w:lang w:val="en-US"/>
        </w:rPr>
        <w:t>II</w:t>
      </w:r>
      <w:r w:rsidR="005656D5" w:rsidRPr="00CB5259">
        <w:rPr>
          <w:lang w:val="en-US"/>
        </w:rPr>
        <w:t xml:space="preserve"> </w:t>
      </w:r>
      <w:r w:rsidR="00CB5259">
        <w:rPr>
          <w:lang w:val="en-US"/>
        </w:rPr>
        <w:t>Musabaev</w:t>
      </w:r>
      <w:r w:rsidR="00CB5259" w:rsidRPr="00CB5259">
        <w:rPr>
          <w:lang w:val="en-US"/>
        </w:rPr>
        <w:t xml:space="preserve"> </w:t>
      </w:r>
      <w:r w:rsidR="00CB5259">
        <w:rPr>
          <w:lang w:val="en-US"/>
        </w:rPr>
        <w:t>U</w:t>
      </w:r>
      <w:r w:rsidR="005656D5" w:rsidRPr="00CB5259">
        <w:rPr>
          <w:lang w:val="en-US"/>
        </w:rPr>
        <w:t>.</w:t>
      </w:r>
      <w:r w:rsidR="00CB5259">
        <w:rPr>
          <w:lang w:val="en-US"/>
        </w:rPr>
        <w:t>A</w:t>
      </w:r>
      <w:r w:rsidR="005656D5" w:rsidRPr="00CB5259">
        <w:rPr>
          <w:lang w:val="en-US"/>
        </w:rPr>
        <w:t xml:space="preserve">., </w:t>
      </w:r>
      <w:r w:rsidR="00CB5259">
        <w:rPr>
          <w:lang w:val="en-US"/>
        </w:rPr>
        <w:t>Fedotova I.M.</w:t>
      </w:r>
    </w:p>
    <w:p w:rsidR="005656D5" w:rsidRPr="00CB5259" w:rsidRDefault="005656D5" w:rsidP="005656D5">
      <w:pPr>
        <w:rPr>
          <w:lang w:val="en-US"/>
        </w:rPr>
      </w:pPr>
    </w:p>
    <w:p w:rsidR="005656D5" w:rsidRPr="00FF41E9" w:rsidRDefault="002C0D1E" w:rsidP="005656D5">
      <w:pPr>
        <w:rPr>
          <w:lang w:val="en-US"/>
        </w:rPr>
      </w:pPr>
      <w:r>
        <w:rPr>
          <w:lang w:val="en-US"/>
        </w:rPr>
        <w:t xml:space="preserve">Group  </w:t>
      </w:r>
      <w:r w:rsidR="005656D5" w:rsidRPr="00FF41E9">
        <w:rPr>
          <w:lang w:val="en-US"/>
        </w:rPr>
        <w:tab/>
      </w:r>
      <w:r w:rsidR="00FF41E9">
        <w:rPr>
          <w:lang w:val="en-US"/>
        </w:rPr>
        <w:t>Chuy</w:t>
      </w:r>
      <w:r w:rsidR="005656D5" w:rsidRPr="00FF41E9">
        <w:rPr>
          <w:lang w:val="en-US"/>
        </w:rPr>
        <w:tab/>
      </w:r>
      <w:r w:rsidR="00FF41E9">
        <w:rPr>
          <w:lang w:val="en-US"/>
        </w:rPr>
        <w:t>Issyk</w:t>
      </w:r>
      <w:r w:rsidR="00FF41E9" w:rsidRPr="00FF41E9">
        <w:rPr>
          <w:lang w:val="en-US"/>
        </w:rPr>
        <w:t>-</w:t>
      </w:r>
      <w:r w:rsidR="00FF41E9">
        <w:rPr>
          <w:lang w:val="en-US"/>
        </w:rPr>
        <w:t>Kul</w:t>
      </w:r>
      <w:r w:rsidR="005656D5" w:rsidRPr="00FF41E9">
        <w:rPr>
          <w:lang w:val="en-US"/>
        </w:rPr>
        <w:tab/>
      </w:r>
      <w:r w:rsidR="00FF41E9">
        <w:rPr>
          <w:lang w:val="en-US"/>
        </w:rPr>
        <w:t>Naryn</w:t>
      </w:r>
      <w:r w:rsidR="005656D5" w:rsidRPr="00FF41E9">
        <w:rPr>
          <w:lang w:val="en-US"/>
        </w:rPr>
        <w:tab/>
      </w:r>
      <w:r w:rsidR="00FF41E9">
        <w:rPr>
          <w:lang w:val="en-US"/>
        </w:rPr>
        <w:t>Talas</w:t>
      </w:r>
      <w:r w:rsidR="005656D5" w:rsidRPr="00FF41E9">
        <w:rPr>
          <w:lang w:val="en-US"/>
        </w:rPr>
        <w:tab/>
      </w:r>
      <w:r w:rsidR="00FF41E9">
        <w:rPr>
          <w:lang w:val="en-US"/>
        </w:rPr>
        <w:t>Osh</w:t>
      </w:r>
      <w:r w:rsidR="005656D5" w:rsidRPr="00FF41E9">
        <w:rPr>
          <w:lang w:val="en-US"/>
        </w:rPr>
        <w:tab/>
      </w:r>
      <w:r w:rsidR="00FF41E9">
        <w:rPr>
          <w:lang w:val="en-US"/>
        </w:rPr>
        <w:t>Jalalabad</w:t>
      </w:r>
      <w:r w:rsidR="005656D5" w:rsidRPr="00FF41E9">
        <w:rPr>
          <w:lang w:val="en-US"/>
        </w:rPr>
        <w:tab/>
      </w:r>
      <w:r w:rsidR="00FF41E9">
        <w:rPr>
          <w:lang w:val="en-US"/>
        </w:rPr>
        <w:t>Batken Bishkek</w:t>
      </w:r>
      <w:r w:rsidR="00FF41E9" w:rsidRPr="00FF41E9">
        <w:rPr>
          <w:lang w:val="en-US"/>
        </w:rPr>
        <w:t xml:space="preserve"> </w:t>
      </w:r>
      <w:r w:rsidR="00FF41E9" w:rsidRPr="00FF41E9">
        <w:rPr>
          <w:lang w:val="en-US"/>
        </w:rPr>
        <w:tab/>
      </w:r>
      <w:r w:rsidR="005656D5" w:rsidRPr="00FF41E9">
        <w:rPr>
          <w:lang w:val="en-US"/>
        </w:rPr>
        <w:t xml:space="preserve"> </w:t>
      </w:r>
    </w:p>
    <w:p w:rsidR="005656D5" w:rsidRPr="005656D5" w:rsidRDefault="005656D5" w:rsidP="005656D5">
      <w:pPr>
        <w:rPr>
          <w:lang w:val="en-US"/>
        </w:rPr>
      </w:pPr>
      <w:r>
        <w:rPr>
          <w:lang w:val="en-US"/>
        </w:rPr>
        <w:t>I</w:t>
      </w:r>
      <w:r>
        <w:rPr>
          <w:lang w:val="en-US"/>
        </w:rPr>
        <w:tab/>
        <w:t>23.03-27.03</w:t>
      </w:r>
      <w:r>
        <w:rPr>
          <w:lang w:val="en-US"/>
        </w:rPr>
        <w:tab/>
      </w:r>
      <w:r>
        <w:rPr>
          <w:lang w:val="en-US"/>
        </w:rPr>
        <w:tab/>
        <w:t>29.03-03.04</w:t>
      </w:r>
      <w:r>
        <w:rPr>
          <w:lang w:val="en-US"/>
        </w:rPr>
        <w:tab/>
        <w:t>03.04-06.04</w:t>
      </w:r>
      <w:r>
        <w:rPr>
          <w:lang w:val="en-US"/>
        </w:rPr>
        <w:tab/>
      </w:r>
      <w:r w:rsidRPr="005656D5">
        <w:rPr>
          <w:lang w:val="en-US"/>
        </w:rPr>
        <w:t>06.04-22.04</w:t>
      </w:r>
    </w:p>
    <w:p w:rsidR="005656D5" w:rsidRPr="005656D5" w:rsidRDefault="005656D5" w:rsidP="005656D5">
      <w:pPr>
        <w:rPr>
          <w:lang w:val="en-US"/>
        </w:rPr>
      </w:pPr>
      <w:r w:rsidRPr="005656D5">
        <w:rPr>
          <w:lang w:val="en-US"/>
        </w:rPr>
        <w:t>II</w:t>
      </w:r>
      <w:r w:rsidRPr="005656D5">
        <w:rPr>
          <w:lang w:val="en-US"/>
        </w:rPr>
        <w:tab/>
        <w:t>23.03-2</w:t>
      </w:r>
      <w:r>
        <w:rPr>
          <w:lang w:val="en-US"/>
        </w:rPr>
        <w:t>7.03</w:t>
      </w:r>
      <w:r>
        <w:rPr>
          <w:lang w:val="en-US"/>
        </w:rPr>
        <w:tab/>
      </w:r>
      <w:r>
        <w:rPr>
          <w:lang w:val="en-US"/>
        </w:rPr>
        <w:tab/>
        <w:t>29.03-01.04</w:t>
      </w:r>
      <w:r>
        <w:rPr>
          <w:lang w:val="en-US"/>
        </w:rPr>
        <w:tab/>
        <w:t>02.04-05.04</w:t>
      </w:r>
      <w:r>
        <w:rPr>
          <w:lang w:val="en-US"/>
        </w:rPr>
        <w:tab/>
      </w:r>
      <w:r w:rsidRPr="005656D5">
        <w:rPr>
          <w:lang w:val="en-US"/>
        </w:rPr>
        <w:t>06.04-09.04</w:t>
      </w:r>
      <w:r w:rsidRPr="005656D5">
        <w:rPr>
          <w:lang w:val="en-US"/>
        </w:rPr>
        <w:tab/>
        <w:t>06.04-22.04</w:t>
      </w:r>
    </w:p>
    <w:p w:rsidR="005656D5" w:rsidRPr="005656D5" w:rsidRDefault="005656D5" w:rsidP="005656D5">
      <w:pPr>
        <w:rPr>
          <w:lang w:val="en-US"/>
        </w:rPr>
      </w:pPr>
    </w:p>
    <w:p w:rsidR="005656D5" w:rsidRPr="005656D5" w:rsidRDefault="005656D5" w:rsidP="005656D5">
      <w:pPr>
        <w:jc w:val="center"/>
        <w:rPr>
          <w:b/>
          <w:lang w:val="en-US"/>
        </w:rPr>
      </w:pPr>
    </w:p>
    <w:p w:rsidR="005656D5" w:rsidRDefault="005656D5" w:rsidP="00B931AC">
      <w:pPr>
        <w:jc w:val="center"/>
        <w:rPr>
          <w:b/>
          <w:lang w:val="en-US"/>
        </w:rPr>
      </w:pPr>
    </w:p>
    <w:p w:rsidR="001151AE" w:rsidRPr="001151AE" w:rsidRDefault="001151AE" w:rsidP="001151AE">
      <w:pPr>
        <w:jc w:val="both"/>
        <w:rPr>
          <w:lang w:val="en-US"/>
        </w:rPr>
      </w:pPr>
      <w:r w:rsidRPr="001151AE">
        <w:rPr>
          <w:lang w:val="en-US"/>
        </w:rPr>
        <w:t xml:space="preserve">1. Creation of the working groups for carrying out the review (the main group of </w:t>
      </w:r>
      <w:r>
        <w:rPr>
          <w:lang w:val="en-US"/>
        </w:rPr>
        <w:t xml:space="preserve">a </w:t>
      </w:r>
      <w:r w:rsidRPr="001151AE">
        <w:rPr>
          <w:lang w:val="en-US"/>
        </w:rPr>
        <w:t>numbe</w:t>
      </w:r>
      <w:r>
        <w:rPr>
          <w:lang w:val="en-US"/>
        </w:rPr>
        <w:t>r of employees of NOU) and (</w:t>
      </w:r>
      <w:r w:rsidRPr="001151AE">
        <w:rPr>
          <w:lang w:val="en-US"/>
        </w:rPr>
        <w:t xml:space="preserve">auxiliary group of </w:t>
      </w:r>
      <w:r>
        <w:rPr>
          <w:lang w:val="en-US"/>
        </w:rPr>
        <w:t xml:space="preserve">a </w:t>
      </w:r>
      <w:r w:rsidRPr="001151AE">
        <w:rPr>
          <w:lang w:val="en-US"/>
        </w:rPr>
        <w:t>number of me</w:t>
      </w:r>
      <w:r>
        <w:rPr>
          <w:lang w:val="en-US"/>
        </w:rPr>
        <w:t>mbers of RAC association of "Ec</w:t>
      </w:r>
      <w:r w:rsidRPr="001151AE">
        <w:rPr>
          <w:lang w:val="en-US"/>
        </w:rPr>
        <w:t xml:space="preserve">oholod") </w:t>
      </w:r>
    </w:p>
    <w:p w:rsidR="00B931AC" w:rsidRPr="00671AE2" w:rsidRDefault="001151AE" w:rsidP="001151AE">
      <w:pPr>
        <w:jc w:val="both"/>
        <w:rPr>
          <w:lang w:val="en-US"/>
        </w:rPr>
      </w:pPr>
      <w:r w:rsidRPr="001151AE">
        <w:rPr>
          <w:lang w:val="en-US"/>
        </w:rPr>
        <w:t>2. Development of questionnaires for sector</w:t>
      </w:r>
      <w:r>
        <w:rPr>
          <w:lang w:val="en-US"/>
        </w:rPr>
        <w:t>s</w:t>
      </w:r>
      <w:r w:rsidRPr="001151AE">
        <w:rPr>
          <w:lang w:val="en-US"/>
        </w:rPr>
        <w:t xml:space="preserve"> of refrigeration and climatic equipment, foams, aerosols and solvents.</w:t>
      </w:r>
    </w:p>
    <w:p w:rsidR="00094B45" w:rsidRPr="00030DD2" w:rsidRDefault="00094B45" w:rsidP="00094B45">
      <w:pPr>
        <w:jc w:val="both"/>
        <w:rPr>
          <w:b/>
          <w:lang w:val="en-US"/>
        </w:rPr>
      </w:pPr>
      <w:r w:rsidRPr="00030DD2">
        <w:rPr>
          <w:b/>
          <w:lang w:val="en-US"/>
        </w:rPr>
        <w:t>The questionnaire for refrigeration equipment should consist of the following sections:</w:t>
      </w:r>
    </w:p>
    <w:p w:rsidR="00094B45" w:rsidRPr="00094B45" w:rsidRDefault="00094B45" w:rsidP="00094B45">
      <w:pPr>
        <w:jc w:val="both"/>
        <w:rPr>
          <w:lang w:val="en-US"/>
        </w:rPr>
      </w:pPr>
      <w:r w:rsidRPr="00094B45">
        <w:rPr>
          <w:lang w:val="en-US"/>
        </w:rPr>
        <w:t>Domestic refrigeration equipment;</w:t>
      </w:r>
    </w:p>
    <w:p w:rsidR="00094B45" w:rsidRPr="00094B45" w:rsidRDefault="00094B45" w:rsidP="00094B45">
      <w:pPr>
        <w:jc w:val="both"/>
        <w:rPr>
          <w:lang w:val="en-US"/>
        </w:rPr>
      </w:pPr>
      <w:r w:rsidRPr="00094B45">
        <w:rPr>
          <w:lang w:val="en-US"/>
        </w:rPr>
        <w:t>Commercial refrigeration equipment;</w:t>
      </w:r>
    </w:p>
    <w:p w:rsidR="00094B45" w:rsidRPr="00094B45" w:rsidRDefault="00094B45" w:rsidP="00094B45">
      <w:pPr>
        <w:jc w:val="both"/>
        <w:rPr>
          <w:lang w:val="en-US"/>
        </w:rPr>
      </w:pPr>
      <w:r w:rsidRPr="00094B45">
        <w:rPr>
          <w:lang w:val="en-US"/>
        </w:rPr>
        <w:t>Large refrigeration equipment;</w:t>
      </w:r>
    </w:p>
    <w:p w:rsidR="00094B45" w:rsidRPr="00094B45" w:rsidRDefault="00094B45" w:rsidP="00094B45">
      <w:pPr>
        <w:jc w:val="both"/>
        <w:rPr>
          <w:lang w:val="en-US"/>
        </w:rPr>
      </w:pPr>
      <w:r w:rsidRPr="00094B45">
        <w:rPr>
          <w:lang w:val="en-US"/>
        </w:rPr>
        <w:t>Industrial refrigeration equipment;</w:t>
      </w:r>
    </w:p>
    <w:p w:rsidR="000B1996" w:rsidRDefault="00094B45" w:rsidP="00094B45">
      <w:pPr>
        <w:jc w:val="both"/>
        <w:rPr>
          <w:lang w:val="en-US"/>
        </w:rPr>
      </w:pPr>
      <w:r w:rsidRPr="00094B45">
        <w:rPr>
          <w:lang w:val="en-US"/>
        </w:rPr>
        <w:t>Vehicle refrigeration equipment.</w:t>
      </w:r>
    </w:p>
    <w:p w:rsidR="00030DD2" w:rsidRPr="00030DD2" w:rsidRDefault="00030DD2" w:rsidP="00030DD2">
      <w:pPr>
        <w:jc w:val="both"/>
        <w:rPr>
          <w:b/>
          <w:lang w:val="en-US"/>
        </w:rPr>
      </w:pPr>
      <w:r w:rsidRPr="00030DD2">
        <w:rPr>
          <w:b/>
          <w:lang w:val="en-US"/>
        </w:rPr>
        <w:t>The questionnaire for climatic equipment should consist of the following sections:</w:t>
      </w:r>
    </w:p>
    <w:p w:rsidR="00030DD2" w:rsidRPr="00030DD2" w:rsidRDefault="00030DD2" w:rsidP="00030DD2">
      <w:pPr>
        <w:jc w:val="both"/>
        <w:rPr>
          <w:lang w:val="en-US"/>
        </w:rPr>
      </w:pPr>
      <w:r w:rsidRPr="00030DD2">
        <w:rPr>
          <w:lang w:val="en-US"/>
        </w:rPr>
        <w:t>Domestic climatic equipment;</w:t>
      </w:r>
    </w:p>
    <w:p w:rsidR="00030DD2" w:rsidRPr="00030DD2" w:rsidRDefault="00030DD2" w:rsidP="00030DD2">
      <w:pPr>
        <w:jc w:val="both"/>
        <w:rPr>
          <w:lang w:val="en-US"/>
        </w:rPr>
      </w:pPr>
      <w:r w:rsidRPr="00030DD2">
        <w:rPr>
          <w:lang w:val="en-US"/>
        </w:rPr>
        <w:t xml:space="preserve">Commercial climatic equipment; </w:t>
      </w:r>
    </w:p>
    <w:p w:rsidR="00030DD2" w:rsidRPr="00030DD2" w:rsidRDefault="00030DD2" w:rsidP="00030DD2">
      <w:pPr>
        <w:jc w:val="both"/>
        <w:rPr>
          <w:lang w:val="en-US"/>
        </w:rPr>
      </w:pPr>
      <w:r w:rsidRPr="00030DD2">
        <w:rPr>
          <w:lang w:val="en-US"/>
        </w:rPr>
        <w:t>Industrial climatic equipment;</w:t>
      </w:r>
    </w:p>
    <w:p w:rsidR="0098538D" w:rsidRDefault="00030DD2" w:rsidP="00030DD2">
      <w:pPr>
        <w:jc w:val="both"/>
        <w:rPr>
          <w:lang w:val="en-US"/>
        </w:rPr>
      </w:pPr>
      <w:r w:rsidRPr="00030DD2">
        <w:rPr>
          <w:lang w:val="en-US"/>
        </w:rPr>
        <w:t>Heat-pumps.</w:t>
      </w:r>
    </w:p>
    <w:p w:rsidR="0098538D" w:rsidRPr="0098538D" w:rsidRDefault="0098538D" w:rsidP="0098538D">
      <w:pPr>
        <w:jc w:val="both"/>
        <w:rPr>
          <w:b/>
          <w:lang w:val="en-US"/>
        </w:rPr>
      </w:pPr>
      <w:r w:rsidRPr="0098538D">
        <w:rPr>
          <w:b/>
          <w:lang w:val="en-US"/>
        </w:rPr>
        <w:t>The questionnaire for foam sector should consist of the following sections:</w:t>
      </w:r>
    </w:p>
    <w:p w:rsidR="0098538D" w:rsidRPr="0098538D" w:rsidRDefault="0098538D" w:rsidP="0098538D">
      <w:pPr>
        <w:jc w:val="both"/>
        <w:rPr>
          <w:lang w:val="en-US"/>
        </w:rPr>
      </w:pPr>
      <w:r>
        <w:rPr>
          <w:lang w:val="en-US"/>
        </w:rPr>
        <w:lastRenderedPageBreak/>
        <w:t>Rigid PU foam</w:t>
      </w:r>
      <w:r w:rsidRPr="0098538D">
        <w:rPr>
          <w:lang w:val="en-US"/>
        </w:rPr>
        <w:t>;</w:t>
      </w:r>
    </w:p>
    <w:p w:rsidR="0098538D" w:rsidRPr="0098538D" w:rsidRDefault="0098538D" w:rsidP="0098538D">
      <w:pPr>
        <w:jc w:val="both"/>
        <w:rPr>
          <w:lang w:val="en-US"/>
        </w:rPr>
      </w:pPr>
      <w:r>
        <w:rPr>
          <w:lang w:val="en-US"/>
        </w:rPr>
        <w:t>Spray foam</w:t>
      </w:r>
      <w:r w:rsidRPr="0098538D">
        <w:rPr>
          <w:lang w:val="en-US"/>
        </w:rPr>
        <w:t>;</w:t>
      </w:r>
    </w:p>
    <w:p w:rsidR="0098538D" w:rsidRPr="0098538D" w:rsidRDefault="0098538D" w:rsidP="0098538D">
      <w:pPr>
        <w:jc w:val="both"/>
        <w:rPr>
          <w:lang w:val="en-US"/>
        </w:rPr>
      </w:pPr>
      <w:r w:rsidRPr="0098538D">
        <w:rPr>
          <w:lang w:val="en-US"/>
        </w:rPr>
        <w:t>Int</w:t>
      </w:r>
      <w:r>
        <w:rPr>
          <w:lang w:val="en-US"/>
        </w:rPr>
        <w:t>egral skin and flexible moulded foam</w:t>
      </w:r>
      <w:r w:rsidRPr="0098538D">
        <w:rPr>
          <w:lang w:val="en-US"/>
        </w:rPr>
        <w:t>;</w:t>
      </w:r>
    </w:p>
    <w:p w:rsidR="00030DD2" w:rsidRDefault="0098538D" w:rsidP="0098538D">
      <w:pPr>
        <w:jc w:val="both"/>
        <w:rPr>
          <w:lang w:val="en-US"/>
        </w:rPr>
      </w:pPr>
      <w:r>
        <w:rPr>
          <w:lang w:val="en-US"/>
        </w:rPr>
        <w:t>XPS foam</w:t>
      </w:r>
      <w:r w:rsidRPr="0098538D">
        <w:rPr>
          <w:lang w:val="en-US"/>
        </w:rPr>
        <w:t>.</w:t>
      </w:r>
    </w:p>
    <w:p w:rsidR="0098538D" w:rsidRPr="0098538D" w:rsidRDefault="0098538D" w:rsidP="0098538D">
      <w:pPr>
        <w:jc w:val="both"/>
        <w:rPr>
          <w:b/>
          <w:lang w:val="en-US"/>
        </w:rPr>
      </w:pPr>
      <w:r w:rsidRPr="0098538D">
        <w:rPr>
          <w:b/>
          <w:lang w:val="en-US"/>
        </w:rPr>
        <w:t>The questionnaire for aerosol sector should consist of the following sections:</w:t>
      </w:r>
    </w:p>
    <w:p w:rsidR="00094B45" w:rsidRDefault="00E20EA3" w:rsidP="00094B45">
      <w:pPr>
        <w:jc w:val="both"/>
        <w:rPr>
          <w:lang w:val="en-US"/>
        </w:rPr>
      </w:pPr>
      <w:r w:rsidRPr="00BE05CD">
        <w:rPr>
          <w:lang w:val="en-US"/>
        </w:rPr>
        <w:t>Technical/consumer aerosol</w:t>
      </w:r>
      <w:r>
        <w:rPr>
          <w:lang w:val="en-US"/>
        </w:rPr>
        <w:t>;</w:t>
      </w:r>
    </w:p>
    <w:p w:rsidR="00E20EA3" w:rsidRDefault="00E20EA3" w:rsidP="00094B45">
      <w:pPr>
        <w:jc w:val="both"/>
        <w:rPr>
          <w:lang w:val="en-US"/>
        </w:rPr>
      </w:pPr>
      <w:r w:rsidRPr="00E20EA3">
        <w:rPr>
          <w:lang w:val="en-US"/>
        </w:rPr>
        <w:t>MDI</w:t>
      </w:r>
      <w:r>
        <w:rPr>
          <w:lang w:val="en-US"/>
        </w:rPr>
        <w:t>.</w:t>
      </w:r>
    </w:p>
    <w:p w:rsidR="00E20EA3" w:rsidRDefault="00BE05CD" w:rsidP="00BE05CD">
      <w:pPr>
        <w:rPr>
          <w:b/>
          <w:lang w:val="en-US"/>
        </w:rPr>
      </w:pPr>
      <w:r w:rsidRPr="00BE05CD">
        <w:rPr>
          <w:b/>
          <w:lang w:val="en-US"/>
        </w:rPr>
        <w:t>The questionnaire for solvent sector should consist of the following sections</w:t>
      </w:r>
      <w:r>
        <w:rPr>
          <w:b/>
          <w:lang w:val="en-US"/>
        </w:rPr>
        <w:t>:</w:t>
      </w:r>
    </w:p>
    <w:p w:rsidR="00BE05CD" w:rsidRPr="00BE05CD" w:rsidRDefault="00BE05CD" w:rsidP="00BE05CD">
      <w:pPr>
        <w:rPr>
          <w:b/>
          <w:lang w:val="en-US"/>
        </w:rPr>
      </w:pPr>
      <w:r w:rsidRPr="00BE05CD">
        <w:rPr>
          <w:lang w:val="en-US"/>
        </w:rPr>
        <w:t>Metal cleaning</w:t>
      </w:r>
      <w:r>
        <w:rPr>
          <w:lang w:val="en-US"/>
        </w:rPr>
        <w:t>;</w:t>
      </w:r>
    </w:p>
    <w:p w:rsidR="00BE05CD" w:rsidRPr="00BE05CD" w:rsidRDefault="00BE05CD" w:rsidP="00BE05CD">
      <w:pPr>
        <w:rPr>
          <w:lang w:val="en-US"/>
        </w:rPr>
      </w:pPr>
      <w:r w:rsidRPr="00BE05CD">
        <w:rPr>
          <w:lang w:val="en-US"/>
        </w:rPr>
        <w:t>Electronics cleaning</w:t>
      </w:r>
      <w:r>
        <w:rPr>
          <w:lang w:val="en-US"/>
        </w:rPr>
        <w:t>;</w:t>
      </w:r>
    </w:p>
    <w:p w:rsidR="00BE05CD" w:rsidRDefault="00BE05CD" w:rsidP="00BE05CD">
      <w:pPr>
        <w:rPr>
          <w:lang w:val="en-US"/>
        </w:rPr>
      </w:pPr>
      <w:r w:rsidRPr="00BE05CD">
        <w:rPr>
          <w:lang w:val="en-US"/>
        </w:rPr>
        <w:t>Precision cleaning</w:t>
      </w:r>
      <w:r>
        <w:rPr>
          <w:lang w:val="en-US"/>
        </w:rPr>
        <w:t>.</w:t>
      </w:r>
    </w:p>
    <w:p w:rsidR="00CF5489" w:rsidRPr="00CF5489" w:rsidRDefault="00CF5489" w:rsidP="00CF5489">
      <w:pPr>
        <w:rPr>
          <w:lang w:val="en-US"/>
        </w:rPr>
      </w:pPr>
      <w:r w:rsidRPr="00CF5489">
        <w:rPr>
          <w:lang w:val="en-US"/>
        </w:rPr>
        <w:t xml:space="preserve">3. Development of the schedule of trips around the all regions of the country (Chuy, Issyk-Kul, Talas, Naryn, Jalalabad, Osh, Batken) </w:t>
      </w:r>
    </w:p>
    <w:p w:rsidR="00BE05CD" w:rsidRDefault="00CF5489" w:rsidP="00CF5489">
      <w:pPr>
        <w:rPr>
          <w:lang w:val="en-US"/>
        </w:rPr>
      </w:pPr>
      <w:r w:rsidRPr="00CF5489">
        <w:rPr>
          <w:lang w:val="en-US"/>
        </w:rPr>
        <w:t>4. Drawing up</w:t>
      </w:r>
      <w:r w:rsidR="00D902F8">
        <w:rPr>
          <w:lang w:val="en-US"/>
        </w:rPr>
        <w:t xml:space="preserve"> the list of enterprises </w:t>
      </w:r>
      <w:r w:rsidRPr="00CF5489">
        <w:rPr>
          <w:lang w:val="en-US"/>
        </w:rPr>
        <w:t>from all regions o</w:t>
      </w:r>
      <w:r w:rsidR="00D902F8">
        <w:rPr>
          <w:lang w:val="en-US"/>
        </w:rPr>
        <w:t>f the country whose activity is</w:t>
      </w:r>
      <w:r w:rsidRPr="00CF5489">
        <w:rPr>
          <w:lang w:val="en-US"/>
        </w:rPr>
        <w:t xml:space="preserve"> connected with ODS alternatives.</w:t>
      </w:r>
      <w:r w:rsidR="00D902F8">
        <w:rPr>
          <w:lang w:val="en-US"/>
        </w:rPr>
        <w:t xml:space="preserve"> </w:t>
      </w:r>
    </w:p>
    <w:p w:rsidR="00E31B0B" w:rsidRDefault="002F5BC5" w:rsidP="00CF5489">
      <w:pPr>
        <w:rPr>
          <w:lang w:val="en-US"/>
        </w:rPr>
      </w:pPr>
      <w:r>
        <w:rPr>
          <w:lang w:val="en-US"/>
        </w:rPr>
        <w:t xml:space="preserve">5. </w:t>
      </w:r>
      <w:r w:rsidR="00E31B0B">
        <w:rPr>
          <w:lang w:val="en-US"/>
        </w:rPr>
        <w:t xml:space="preserve">Identification of importers of ODS alternatives and ODS alternatives-based equipment </w:t>
      </w:r>
    </w:p>
    <w:p w:rsidR="00C71FB3" w:rsidRDefault="00C71FB3" w:rsidP="00CF5489">
      <w:pPr>
        <w:rPr>
          <w:lang w:val="en-US"/>
        </w:rPr>
      </w:pPr>
      <w:r>
        <w:rPr>
          <w:lang w:val="en-US"/>
        </w:rPr>
        <w:t>6.</w:t>
      </w:r>
      <w:r w:rsidRPr="00C71FB3">
        <w:rPr>
          <w:lang w:val="en-US"/>
        </w:rPr>
        <w:t xml:space="preserve"> </w:t>
      </w:r>
      <w:r>
        <w:rPr>
          <w:lang w:val="en-US"/>
        </w:rPr>
        <w:t>Identification of exporters of ODS alternatives and ODS alternatives-based equipment</w:t>
      </w:r>
    </w:p>
    <w:p w:rsidR="00E31B0B" w:rsidRDefault="00C71FB3" w:rsidP="00CF5489">
      <w:pPr>
        <w:rPr>
          <w:lang w:val="en-US"/>
        </w:rPr>
      </w:pPr>
      <w:r>
        <w:rPr>
          <w:lang w:val="en-US"/>
        </w:rPr>
        <w:t>7</w:t>
      </w:r>
      <w:r w:rsidR="00E31B0B">
        <w:rPr>
          <w:lang w:val="en-US"/>
        </w:rPr>
        <w:t>. Identification of distributors of ODS alternatives and ODS alternatives-based equipment</w:t>
      </w:r>
    </w:p>
    <w:p w:rsidR="002F5BC5" w:rsidRDefault="00C71FB3" w:rsidP="00CF5489">
      <w:pPr>
        <w:rPr>
          <w:lang w:val="en-US"/>
        </w:rPr>
      </w:pPr>
      <w:r>
        <w:rPr>
          <w:lang w:val="en-US"/>
        </w:rPr>
        <w:t>8</w:t>
      </w:r>
      <w:r w:rsidR="00E31B0B">
        <w:rPr>
          <w:lang w:val="en-US"/>
        </w:rPr>
        <w:t>. Identification of</w:t>
      </w:r>
      <w:r w:rsidR="00E31B0B" w:rsidRPr="00E31B0B">
        <w:rPr>
          <w:rFonts w:eastAsiaTheme="minorHAnsi"/>
          <w:sz w:val="22"/>
          <w:szCs w:val="22"/>
          <w:lang w:val="en-US" w:eastAsia="en-US"/>
        </w:rPr>
        <w:t xml:space="preserve"> </w:t>
      </w:r>
      <w:r w:rsidR="00E31B0B" w:rsidRPr="00E31B0B">
        <w:rPr>
          <w:rFonts w:eastAsiaTheme="minorHAnsi"/>
          <w:lang w:val="en-US" w:eastAsia="en-US"/>
        </w:rPr>
        <w:t>refrigeration and air-conditioning service companies</w:t>
      </w:r>
      <w:r w:rsidR="00E31B0B">
        <w:rPr>
          <w:lang w:val="en-US"/>
        </w:rPr>
        <w:t xml:space="preserve"> </w:t>
      </w:r>
      <w:r w:rsidR="002F5BC5">
        <w:rPr>
          <w:lang w:val="en-US"/>
        </w:rPr>
        <w:t xml:space="preserve"> </w:t>
      </w:r>
    </w:p>
    <w:p w:rsidR="00E31B0B" w:rsidRDefault="00C71FB3" w:rsidP="00CF5489">
      <w:pPr>
        <w:rPr>
          <w:lang w:val="en-US"/>
        </w:rPr>
      </w:pPr>
      <w:r>
        <w:rPr>
          <w:lang w:val="en-US"/>
        </w:rPr>
        <w:t>9</w:t>
      </w:r>
      <w:r w:rsidR="00E31B0B">
        <w:rPr>
          <w:lang w:val="en-US"/>
        </w:rPr>
        <w:t xml:space="preserve">. </w:t>
      </w:r>
      <w:r w:rsidR="003D75AC">
        <w:rPr>
          <w:lang w:val="en-US"/>
        </w:rPr>
        <w:t>Identification of companies in foam sector</w:t>
      </w:r>
    </w:p>
    <w:p w:rsidR="003D75AC" w:rsidRDefault="00C71FB3" w:rsidP="00CF5489">
      <w:pPr>
        <w:rPr>
          <w:lang w:val="en-US"/>
        </w:rPr>
      </w:pPr>
      <w:r>
        <w:rPr>
          <w:lang w:val="en-US"/>
        </w:rPr>
        <w:t>10</w:t>
      </w:r>
      <w:r w:rsidR="003D75AC">
        <w:rPr>
          <w:lang w:val="en-US"/>
        </w:rPr>
        <w:t>. Identification of companies in solvent sector</w:t>
      </w:r>
    </w:p>
    <w:p w:rsidR="003D75AC" w:rsidRDefault="00C71FB3" w:rsidP="00CF5489">
      <w:pPr>
        <w:rPr>
          <w:lang w:val="en-US"/>
        </w:rPr>
      </w:pPr>
      <w:r>
        <w:rPr>
          <w:lang w:val="en-US"/>
        </w:rPr>
        <w:t>11</w:t>
      </w:r>
      <w:r w:rsidR="003D75AC">
        <w:rPr>
          <w:lang w:val="en-US"/>
        </w:rPr>
        <w:t>. Identification of companies in aerosol sector</w:t>
      </w:r>
    </w:p>
    <w:p w:rsidR="003D75AC" w:rsidRDefault="00C71FB3" w:rsidP="00CF5489">
      <w:pPr>
        <w:rPr>
          <w:lang w:val="en-US"/>
        </w:rPr>
      </w:pPr>
      <w:r>
        <w:rPr>
          <w:lang w:val="en-US"/>
        </w:rPr>
        <w:t>12</w:t>
      </w:r>
      <w:r w:rsidR="003D75AC">
        <w:rPr>
          <w:lang w:val="en-US"/>
        </w:rPr>
        <w:t>. Interacting with C</w:t>
      </w:r>
      <w:r w:rsidR="003D75AC" w:rsidRPr="003D75AC">
        <w:rPr>
          <w:lang w:val="en-US"/>
        </w:rPr>
        <w:t>ustoms service</w:t>
      </w:r>
      <w:r w:rsidR="003D75AC">
        <w:rPr>
          <w:lang w:val="en-US"/>
        </w:rPr>
        <w:t xml:space="preserve"> on</w:t>
      </w:r>
      <w:r w:rsidR="003D141C">
        <w:rPr>
          <w:lang w:val="en-US"/>
        </w:rPr>
        <w:t xml:space="preserve"> data of</w:t>
      </w:r>
      <w:r w:rsidR="003D75AC">
        <w:rPr>
          <w:lang w:val="en-US"/>
        </w:rPr>
        <w:t xml:space="preserve"> import an</w:t>
      </w:r>
      <w:r w:rsidR="003D141C">
        <w:rPr>
          <w:lang w:val="en-US"/>
        </w:rPr>
        <w:t>d</w:t>
      </w:r>
      <w:r w:rsidR="003D75AC" w:rsidRPr="003D75AC">
        <w:rPr>
          <w:lang w:val="en-US"/>
        </w:rPr>
        <w:t xml:space="preserve"> </w:t>
      </w:r>
      <w:r w:rsidR="003D75AC">
        <w:rPr>
          <w:lang w:val="en-US"/>
        </w:rPr>
        <w:t>export of ODS alternatives and ODS alternatives-based equipment</w:t>
      </w:r>
    </w:p>
    <w:p w:rsidR="003D75AC" w:rsidRDefault="00C71FB3" w:rsidP="00CF5489">
      <w:pPr>
        <w:rPr>
          <w:lang w:val="en-US"/>
        </w:rPr>
      </w:pPr>
      <w:r>
        <w:rPr>
          <w:lang w:val="en-US"/>
        </w:rPr>
        <w:t>13</w:t>
      </w:r>
      <w:r w:rsidR="003D75AC">
        <w:rPr>
          <w:lang w:val="en-US"/>
        </w:rPr>
        <w:t xml:space="preserve">. </w:t>
      </w:r>
      <w:r>
        <w:rPr>
          <w:lang w:val="en-US"/>
        </w:rPr>
        <w:t xml:space="preserve">Identification of sectors and subsectors of ODS alternatives and ODS alternatives-based equipment </w:t>
      </w:r>
    </w:p>
    <w:p w:rsidR="00DC2C82" w:rsidRDefault="00DC2C82" w:rsidP="00CF5489">
      <w:pPr>
        <w:rPr>
          <w:lang w:val="en-US"/>
        </w:rPr>
      </w:pPr>
    </w:p>
    <w:p w:rsidR="00DC2C82" w:rsidRDefault="00DC2C82" w:rsidP="00CF5489">
      <w:pPr>
        <w:rPr>
          <w:lang w:val="en-US"/>
        </w:rPr>
      </w:pPr>
    </w:p>
    <w:p w:rsidR="00DC2C82" w:rsidRDefault="00DC2C82" w:rsidP="00DC2C82">
      <w:pPr>
        <w:ind w:firstLine="708"/>
        <w:rPr>
          <w:lang w:val="en-US"/>
        </w:rPr>
      </w:pPr>
      <w:r w:rsidRPr="00DC2C82">
        <w:rPr>
          <w:lang w:val="en-US"/>
        </w:rPr>
        <w:t>Taking into account all above stated facts and information, participants of the workshop agreed to support the survey of ODS alternatives in the Kyrgyz Republic and cooperate with NOU and State Agency on Environment Protection and Forestry under the Government of Kyrgyz Republic to find and submit all necessary data.</w:t>
      </w:r>
    </w:p>
    <w:p w:rsidR="0060415A" w:rsidRDefault="0060415A" w:rsidP="00DC2C82">
      <w:pPr>
        <w:ind w:firstLine="708"/>
        <w:rPr>
          <w:lang w:val="en-US"/>
        </w:rPr>
      </w:pPr>
    </w:p>
    <w:p w:rsidR="0060415A" w:rsidRPr="0060415A" w:rsidRDefault="0060415A" w:rsidP="00DC2C82">
      <w:pPr>
        <w:ind w:firstLine="708"/>
        <w:rPr>
          <w:b/>
          <w:lang w:val="en-US"/>
        </w:rPr>
      </w:pPr>
    </w:p>
    <w:p w:rsidR="0060415A" w:rsidRDefault="0060415A" w:rsidP="00DC2C82">
      <w:pPr>
        <w:ind w:firstLine="708"/>
        <w:rPr>
          <w:b/>
          <w:lang w:val="en-US"/>
        </w:rPr>
      </w:pPr>
      <w:r w:rsidRPr="0060415A">
        <w:rPr>
          <w:b/>
          <w:lang w:val="en-US"/>
        </w:rPr>
        <w:t>Secretary</w:t>
      </w:r>
      <w:r>
        <w:rPr>
          <w:b/>
          <w:lang w:val="en-US"/>
        </w:rPr>
        <w:t>,</w:t>
      </w:r>
    </w:p>
    <w:p w:rsidR="0060415A" w:rsidRPr="0060415A" w:rsidRDefault="0060415A" w:rsidP="00DC2C82">
      <w:pPr>
        <w:ind w:firstLine="708"/>
        <w:rPr>
          <w:b/>
          <w:lang w:val="en-US"/>
        </w:rPr>
      </w:pPr>
      <w:r>
        <w:rPr>
          <w:b/>
          <w:lang w:val="en-US"/>
        </w:rPr>
        <w:t>Assistant of Ozone Center of Kyrgyzstan</w:t>
      </w:r>
      <w:r w:rsidRPr="0060415A">
        <w:rPr>
          <w:b/>
          <w:lang w:val="en-US"/>
        </w:rPr>
        <w:tab/>
      </w:r>
      <w:r w:rsidRPr="0060415A">
        <w:rPr>
          <w:b/>
          <w:lang w:val="en-US"/>
        </w:rPr>
        <w:tab/>
      </w:r>
      <w:r w:rsidRPr="0060415A">
        <w:rPr>
          <w:b/>
          <w:lang w:val="en-US"/>
        </w:rPr>
        <w:tab/>
      </w:r>
      <w:r w:rsidRPr="0060415A">
        <w:rPr>
          <w:b/>
          <w:lang w:val="en-US"/>
        </w:rPr>
        <w:tab/>
      </w:r>
      <w:r w:rsidRPr="0060415A">
        <w:rPr>
          <w:b/>
          <w:lang w:val="en-US"/>
        </w:rPr>
        <w:tab/>
        <w:t>E.Turdukulov</w:t>
      </w:r>
    </w:p>
    <w:sectPr w:rsidR="0060415A" w:rsidRPr="006041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CBB" w:rsidRDefault="00024CBB" w:rsidP="00BE05CD">
      <w:r>
        <w:separator/>
      </w:r>
    </w:p>
  </w:endnote>
  <w:endnote w:type="continuationSeparator" w:id="0">
    <w:p w:rsidR="00024CBB" w:rsidRDefault="00024CBB" w:rsidP="00BE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CBB" w:rsidRDefault="00024CBB" w:rsidP="00BE05CD">
      <w:r>
        <w:separator/>
      </w:r>
    </w:p>
  </w:footnote>
  <w:footnote w:type="continuationSeparator" w:id="0">
    <w:p w:rsidR="00024CBB" w:rsidRDefault="00024CBB" w:rsidP="00BE0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E5481"/>
    <w:multiLevelType w:val="hybridMultilevel"/>
    <w:tmpl w:val="71D8D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802F6E"/>
    <w:multiLevelType w:val="hybridMultilevel"/>
    <w:tmpl w:val="84EA9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C2"/>
    <w:rsid w:val="000015B3"/>
    <w:rsid w:val="00002281"/>
    <w:rsid w:val="00003FD8"/>
    <w:rsid w:val="00004BA8"/>
    <w:rsid w:val="00005210"/>
    <w:rsid w:val="000054A3"/>
    <w:rsid w:val="000073A8"/>
    <w:rsid w:val="00010FAB"/>
    <w:rsid w:val="000138F9"/>
    <w:rsid w:val="000147CF"/>
    <w:rsid w:val="00017321"/>
    <w:rsid w:val="00020604"/>
    <w:rsid w:val="00021C4E"/>
    <w:rsid w:val="00022F23"/>
    <w:rsid w:val="00023432"/>
    <w:rsid w:val="00024CBB"/>
    <w:rsid w:val="000271F0"/>
    <w:rsid w:val="00027E55"/>
    <w:rsid w:val="00030DD2"/>
    <w:rsid w:val="00030E0F"/>
    <w:rsid w:val="000318A1"/>
    <w:rsid w:val="00040DA7"/>
    <w:rsid w:val="00042864"/>
    <w:rsid w:val="00044D08"/>
    <w:rsid w:val="000450B9"/>
    <w:rsid w:val="000456DC"/>
    <w:rsid w:val="000508B4"/>
    <w:rsid w:val="0005144B"/>
    <w:rsid w:val="00052362"/>
    <w:rsid w:val="00053A68"/>
    <w:rsid w:val="00061658"/>
    <w:rsid w:val="00062EC6"/>
    <w:rsid w:val="00074365"/>
    <w:rsid w:val="00076DC0"/>
    <w:rsid w:val="00080DCA"/>
    <w:rsid w:val="00093C3B"/>
    <w:rsid w:val="00094B45"/>
    <w:rsid w:val="000A2687"/>
    <w:rsid w:val="000A6FD3"/>
    <w:rsid w:val="000A7678"/>
    <w:rsid w:val="000B14A3"/>
    <w:rsid w:val="000B1996"/>
    <w:rsid w:val="000B3592"/>
    <w:rsid w:val="000B44B1"/>
    <w:rsid w:val="000B6FC7"/>
    <w:rsid w:val="000C21A8"/>
    <w:rsid w:val="000C22B7"/>
    <w:rsid w:val="000C3B42"/>
    <w:rsid w:val="000C3DCB"/>
    <w:rsid w:val="000C469C"/>
    <w:rsid w:val="000C4D1E"/>
    <w:rsid w:val="000D23C8"/>
    <w:rsid w:val="000D26F8"/>
    <w:rsid w:val="000D3D76"/>
    <w:rsid w:val="000D520E"/>
    <w:rsid w:val="000D7378"/>
    <w:rsid w:val="000E4025"/>
    <w:rsid w:val="000E55C0"/>
    <w:rsid w:val="000F1D55"/>
    <w:rsid w:val="000F59B7"/>
    <w:rsid w:val="000F7A1C"/>
    <w:rsid w:val="0010222F"/>
    <w:rsid w:val="00107E5F"/>
    <w:rsid w:val="00110B2D"/>
    <w:rsid w:val="00113198"/>
    <w:rsid w:val="001134B3"/>
    <w:rsid w:val="001151AE"/>
    <w:rsid w:val="00131F03"/>
    <w:rsid w:val="001416BE"/>
    <w:rsid w:val="00143DC0"/>
    <w:rsid w:val="00146A6C"/>
    <w:rsid w:val="00146E42"/>
    <w:rsid w:val="001514F1"/>
    <w:rsid w:val="0015394E"/>
    <w:rsid w:val="00153D2A"/>
    <w:rsid w:val="00157767"/>
    <w:rsid w:val="001609A9"/>
    <w:rsid w:val="0016292B"/>
    <w:rsid w:val="00162E5C"/>
    <w:rsid w:val="00164CA6"/>
    <w:rsid w:val="0017395F"/>
    <w:rsid w:val="0017571F"/>
    <w:rsid w:val="00175B62"/>
    <w:rsid w:val="0017632A"/>
    <w:rsid w:val="00177E76"/>
    <w:rsid w:val="00182042"/>
    <w:rsid w:val="00185B6F"/>
    <w:rsid w:val="00187789"/>
    <w:rsid w:val="00190845"/>
    <w:rsid w:val="001928F4"/>
    <w:rsid w:val="00192BB4"/>
    <w:rsid w:val="0019312D"/>
    <w:rsid w:val="00193C25"/>
    <w:rsid w:val="00194B9C"/>
    <w:rsid w:val="001968B1"/>
    <w:rsid w:val="00196E3A"/>
    <w:rsid w:val="001A19EA"/>
    <w:rsid w:val="001A4A44"/>
    <w:rsid w:val="001B1571"/>
    <w:rsid w:val="001B2765"/>
    <w:rsid w:val="001B4D52"/>
    <w:rsid w:val="001B676F"/>
    <w:rsid w:val="001C3CC4"/>
    <w:rsid w:val="001C53EE"/>
    <w:rsid w:val="001D004A"/>
    <w:rsid w:val="001D2F32"/>
    <w:rsid w:val="001E6008"/>
    <w:rsid w:val="001F1F00"/>
    <w:rsid w:val="001F2C80"/>
    <w:rsid w:val="001F2EC9"/>
    <w:rsid w:val="001F4698"/>
    <w:rsid w:val="001F4F3D"/>
    <w:rsid w:val="00203BBE"/>
    <w:rsid w:val="00204410"/>
    <w:rsid w:val="00204E74"/>
    <w:rsid w:val="00206287"/>
    <w:rsid w:val="00206D92"/>
    <w:rsid w:val="00207480"/>
    <w:rsid w:val="002079E0"/>
    <w:rsid w:val="00211734"/>
    <w:rsid w:val="00213CBE"/>
    <w:rsid w:val="00214F67"/>
    <w:rsid w:val="002155A1"/>
    <w:rsid w:val="00216A6A"/>
    <w:rsid w:val="0022155C"/>
    <w:rsid w:val="002220B1"/>
    <w:rsid w:val="00230E87"/>
    <w:rsid w:val="002313F6"/>
    <w:rsid w:val="002344EA"/>
    <w:rsid w:val="0023475D"/>
    <w:rsid w:val="00235EDC"/>
    <w:rsid w:val="00237689"/>
    <w:rsid w:val="00243DEF"/>
    <w:rsid w:val="002441B8"/>
    <w:rsid w:val="00244E21"/>
    <w:rsid w:val="0024785E"/>
    <w:rsid w:val="00264722"/>
    <w:rsid w:val="00264FA6"/>
    <w:rsid w:val="00271407"/>
    <w:rsid w:val="00272128"/>
    <w:rsid w:val="002769A1"/>
    <w:rsid w:val="002769CB"/>
    <w:rsid w:val="002775F6"/>
    <w:rsid w:val="00282B51"/>
    <w:rsid w:val="00284440"/>
    <w:rsid w:val="002852BD"/>
    <w:rsid w:val="00286B80"/>
    <w:rsid w:val="0029030A"/>
    <w:rsid w:val="002915DE"/>
    <w:rsid w:val="00293F95"/>
    <w:rsid w:val="00297F8D"/>
    <w:rsid w:val="002A0413"/>
    <w:rsid w:val="002A32FB"/>
    <w:rsid w:val="002A73BA"/>
    <w:rsid w:val="002B2761"/>
    <w:rsid w:val="002B2A1E"/>
    <w:rsid w:val="002B3FA5"/>
    <w:rsid w:val="002B4964"/>
    <w:rsid w:val="002B6595"/>
    <w:rsid w:val="002C0D1E"/>
    <w:rsid w:val="002C28A4"/>
    <w:rsid w:val="002C4C8A"/>
    <w:rsid w:val="002C501E"/>
    <w:rsid w:val="002C58D8"/>
    <w:rsid w:val="002E0978"/>
    <w:rsid w:val="002E1BA1"/>
    <w:rsid w:val="002F1703"/>
    <w:rsid w:val="002F262D"/>
    <w:rsid w:val="002F2F6D"/>
    <w:rsid w:val="002F59FC"/>
    <w:rsid w:val="002F5BC5"/>
    <w:rsid w:val="0030651B"/>
    <w:rsid w:val="00310F11"/>
    <w:rsid w:val="0031102D"/>
    <w:rsid w:val="003120C1"/>
    <w:rsid w:val="00320745"/>
    <w:rsid w:val="00321613"/>
    <w:rsid w:val="00323A8B"/>
    <w:rsid w:val="00323B7E"/>
    <w:rsid w:val="003266DE"/>
    <w:rsid w:val="00331179"/>
    <w:rsid w:val="003311D1"/>
    <w:rsid w:val="00335224"/>
    <w:rsid w:val="0034005B"/>
    <w:rsid w:val="003400FF"/>
    <w:rsid w:val="00340801"/>
    <w:rsid w:val="00340CE3"/>
    <w:rsid w:val="00343744"/>
    <w:rsid w:val="00343B31"/>
    <w:rsid w:val="0034448A"/>
    <w:rsid w:val="00345D9C"/>
    <w:rsid w:val="00347E00"/>
    <w:rsid w:val="00351EB1"/>
    <w:rsid w:val="00353FBA"/>
    <w:rsid w:val="00355DE1"/>
    <w:rsid w:val="00356700"/>
    <w:rsid w:val="00360EDA"/>
    <w:rsid w:val="003638D0"/>
    <w:rsid w:val="00367563"/>
    <w:rsid w:val="00370274"/>
    <w:rsid w:val="003739EF"/>
    <w:rsid w:val="0038133C"/>
    <w:rsid w:val="0039071F"/>
    <w:rsid w:val="00390B4F"/>
    <w:rsid w:val="0039445E"/>
    <w:rsid w:val="003A041B"/>
    <w:rsid w:val="003A15CD"/>
    <w:rsid w:val="003A1AC5"/>
    <w:rsid w:val="003A1B8B"/>
    <w:rsid w:val="003A4AAF"/>
    <w:rsid w:val="003A4FC4"/>
    <w:rsid w:val="003B54B1"/>
    <w:rsid w:val="003B61F8"/>
    <w:rsid w:val="003B7044"/>
    <w:rsid w:val="003C4354"/>
    <w:rsid w:val="003C7E83"/>
    <w:rsid w:val="003D141C"/>
    <w:rsid w:val="003D2913"/>
    <w:rsid w:val="003D75AC"/>
    <w:rsid w:val="003E1A36"/>
    <w:rsid w:val="003E3E05"/>
    <w:rsid w:val="003E4A1E"/>
    <w:rsid w:val="003F2760"/>
    <w:rsid w:val="003F3DF3"/>
    <w:rsid w:val="003F71AF"/>
    <w:rsid w:val="00400420"/>
    <w:rsid w:val="00401C6B"/>
    <w:rsid w:val="00403D36"/>
    <w:rsid w:val="004044B7"/>
    <w:rsid w:val="004046A7"/>
    <w:rsid w:val="0040678F"/>
    <w:rsid w:val="00415A6B"/>
    <w:rsid w:val="004160B6"/>
    <w:rsid w:val="0042141F"/>
    <w:rsid w:val="0042170B"/>
    <w:rsid w:val="00421F9B"/>
    <w:rsid w:val="00435F37"/>
    <w:rsid w:val="0043612A"/>
    <w:rsid w:val="00443F84"/>
    <w:rsid w:val="00444DD6"/>
    <w:rsid w:val="004458DD"/>
    <w:rsid w:val="0044781C"/>
    <w:rsid w:val="004501E8"/>
    <w:rsid w:val="00451B40"/>
    <w:rsid w:val="00456049"/>
    <w:rsid w:val="00457889"/>
    <w:rsid w:val="00457BC0"/>
    <w:rsid w:val="004618E1"/>
    <w:rsid w:val="00463120"/>
    <w:rsid w:val="00467C8D"/>
    <w:rsid w:val="00473FAE"/>
    <w:rsid w:val="00482A8E"/>
    <w:rsid w:val="00483AC3"/>
    <w:rsid w:val="00483B58"/>
    <w:rsid w:val="00487945"/>
    <w:rsid w:val="00487DC1"/>
    <w:rsid w:val="00490C1E"/>
    <w:rsid w:val="004912E2"/>
    <w:rsid w:val="004936D5"/>
    <w:rsid w:val="00493AD7"/>
    <w:rsid w:val="004A3922"/>
    <w:rsid w:val="004A3D89"/>
    <w:rsid w:val="004A54D2"/>
    <w:rsid w:val="004A7D0D"/>
    <w:rsid w:val="004B1047"/>
    <w:rsid w:val="004B4BB5"/>
    <w:rsid w:val="004C2D98"/>
    <w:rsid w:val="004C30E6"/>
    <w:rsid w:val="004C30E7"/>
    <w:rsid w:val="004C5316"/>
    <w:rsid w:val="004C79E2"/>
    <w:rsid w:val="004D66E7"/>
    <w:rsid w:val="004D6B17"/>
    <w:rsid w:val="004E0649"/>
    <w:rsid w:val="004E25F1"/>
    <w:rsid w:val="004E51E2"/>
    <w:rsid w:val="004E5F68"/>
    <w:rsid w:val="004E6B4D"/>
    <w:rsid w:val="004F001B"/>
    <w:rsid w:val="004F41A7"/>
    <w:rsid w:val="004F792B"/>
    <w:rsid w:val="004F7B33"/>
    <w:rsid w:val="0050012D"/>
    <w:rsid w:val="00503CC6"/>
    <w:rsid w:val="0050618A"/>
    <w:rsid w:val="00512849"/>
    <w:rsid w:val="0051359C"/>
    <w:rsid w:val="0051760D"/>
    <w:rsid w:val="005178AF"/>
    <w:rsid w:val="00525830"/>
    <w:rsid w:val="00527ADB"/>
    <w:rsid w:val="005322D0"/>
    <w:rsid w:val="005372CF"/>
    <w:rsid w:val="00541D19"/>
    <w:rsid w:val="00544F9F"/>
    <w:rsid w:val="005508B9"/>
    <w:rsid w:val="005519E2"/>
    <w:rsid w:val="00553223"/>
    <w:rsid w:val="00553CF4"/>
    <w:rsid w:val="00555180"/>
    <w:rsid w:val="0055733C"/>
    <w:rsid w:val="00560B56"/>
    <w:rsid w:val="00562002"/>
    <w:rsid w:val="00562B8E"/>
    <w:rsid w:val="00563A2B"/>
    <w:rsid w:val="005656D5"/>
    <w:rsid w:val="005678AB"/>
    <w:rsid w:val="00571E35"/>
    <w:rsid w:val="00572488"/>
    <w:rsid w:val="005724DB"/>
    <w:rsid w:val="005769B8"/>
    <w:rsid w:val="00580E67"/>
    <w:rsid w:val="005818F0"/>
    <w:rsid w:val="00582C22"/>
    <w:rsid w:val="00586E11"/>
    <w:rsid w:val="0059638B"/>
    <w:rsid w:val="005A5785"/>
    <w:rsid w:val="005B08F3"/>
    <w:rsid w:val="005B1A4D"/>
    <w:rsid w:val="005B460D"/>
    <w:rsid w:val="005B464C"/>
    <w:rsid w:val="005C25AE"/>
    <w:rsid w:val="005C408B"/>
    <w:rsid w:val="005C4946"/>
    <w:rsid w:val="005D0794"/>
    <w:rsid w:val="005D1B95"/>
    <w:rsid w:val="005D4D15"/>
    <w:rsid w:val="005E780D"/>
    <w:rsid w:val="005F2167"/>
    <w:rsid w:val="005F6492"/>
    <w:rsid w:val="005F7A84"/>
    <w:rsid w:val="00600CC2"/>
    <w:rsid w:val="00600E18"/>
    <w:rsid w:val="00602334"/>
    <w:rsid w:val="0060415A"/>
    <w:rsid w:val="00607581"/>
    <w:rsid w:val="00610ACC"/>
    <w:rsid w:val="00614664"/>
    <w:rsid w:val="0061712F"/>
    <w:rsid w:val="00622202"/>
    <w:rsid w:val="00624628"/>
    <w:rsid w:val="00625618"/>
    <w:rsid w:val="006278B8"/>
    <w:rsid w:val="00630E1B"/>
    <w:rsid w:val="0063104F"/>
    <w:rsid w:val="006345DB"/>
    <w:rsid w:val="00640164"/>
    <w:rsid w:val="00642A89"/>
    <w:rsid w:val="006521EA"/>
    <w:rsid w:val="00653ED0"/>
    <w:rsid w:val="00655BE2"/>
    <w:rsid w:val="00660638"/>
    <w:rsid w:val="0066277F"/>
    <w:rsid w:val="00671AE2"/>
    <w:rsid w:val="00673101"/>
    <w:rsid w:val="006749EB"/>
    <w:rsid w:val="006750CE"/>
    <w:rsid w:val="0067575D"/>
    <w:rsid w:val="00680F8B"/>
    <w:rsid w:val="00681899"/>
    <w:rsid w:val="00687D04"/>
    <w:rsid w:val="0069009F"/>
    <w:rsid w:val="00691353"/>
    <w:rsid w:val="006953A0"/>
    <w:rsid w:val="00695415"/>
    <w:rsid w:val="00695426"/>
    <w:rsid w:val="006A201A"/>
    <w:rsid w:val="006A4823"/>
    <w:rsid w:val="006A4DD1"/>
    <w:rsid w:val="006A573C"/>
    <w:rsid w:val="006B094D"/>
    <w:rsid w:val="006B43FD"/>
    <w:rsid w:val="006B4A6B"/>
    <w:rsid w:val="006B5BA8"/>
    <w:rsid w:val="006C1025"/>
    <w:rsid w:val="006C238F"/>
    <w:rsid w:val="006D074F"/>
    <w:rsid w:val="006D47C6"/>
    <w:rsid w:val="006D5CF0"/>
    <w:rsid w:val="006E01FB"/>
    <w:rsid w:val="006E6F9C"/>
    <w:rsid w:val="006E7D02"/>
    <w:rsid w:val="006F499D"/>
    <w:rsid w:val="006F6CEB"/>
    <w:rsid w:val="00701770"/>
    <w:rsid w:val="0070237F"/>
    <w:rsid w:val="00706FEF"/>
    <w:rsid w:val="0071068E"/>
    <w:rsid w:val="0071119E"/>
    <w:rsid w:val="00714AD1"/>
    <w:rsid w:val="00720CB5"/>
    <w:rsid w:val="00721FD3"/>
    <w:rsid w:val="007236A0"/>
    <w:rsid w:val="00726377"/>
    <w:rsid w:val="0073148B"/>
    <w:rsid w:val="007324E7"/>
    <w:rsid w:val="00732EE7"/>
    <w:rsid w:val="00734E9D"/>
    <w:rsid w:val="00734FA7"/>
    <w:rsid w:val="007352DC"/>
    <w:rsid w:val="0073787F"/>
    <w:rsid w:val="007400DD"/>
    <w:rsid w:val="00745501"/>
    <w:rsid w:val="00746C23"/>
    <w:rsid w:val="00747DCA"/>
    <w:rsid w:val="0075026E"/>
    <w:rsid w:val="00757165"/>
    <w:rsid w:val="00757433"/>
    <w:rsid w:val="007700FD"/>
    <w:rsid w:val="00776DC1"/>
    <w:rsid w:val="00777641"/>
    <w:rsid w:val="007839BC"/>
    <w:rsid w:val="00784956"/>
    <w:rsid w:val="0078581E"/>
    <w:rsid w:val="00790ED1"/>
    <w:rsid w:val="00795CA8"/>
    <w:rsid w:val="007A2999"/>
    <w:rsid w:val="007B04BA"/>
    <w:rsid w:val="007C5148"/>
    <w:rsid w:val="007D1D33"/>
    <w:rsid w:val="007D57CC"/>
    <w:rsid w:val="007D77F3"/>
    <w:rsid w:val="007E1EF5"/>
    <w:rsid w:val="007E50F4"/>
    <w:rsid w:val="007E5540"/>
    <w:rsid w:val="007E5D43"/>
    <w:rsid w:val="007F73F1"/>
    <w:rsid w:val="00800B27"/>
    <w:rsid w:val="008045DE"/>
    <w:rsid w:val="00807800"/>
    <w:rsid w:val="00812844"/>
    <w:rsid w:val="00817B2D"/>
    <w:rsid w:val="00823961"/>
    <w:rsid w:val="00830C4A"/>
    <w:rsid w:val="00832F25"/>
    <w:rsid w:val="008349C1"/>
    <w:rsid w:val="00835725"/>
    <w:rsid w:val="008455BC"/>
    <w:rsid w:val="00852564"/>
    <w:rsid w:val="00853BF2"/>
    <w:rsid w:val="0086402F"/>
    <w:rsid w:val="00867275"/>
    <w:rsid w:val="00867844"/>
    <w:rsid w:val="0087020A"/>
    <w:rsid w:val="00870847"/>
    <w:rsid w:val="00871122"/>
    <w:rsid w:val="00874308"/>
    <w:rsid w:val="0087697D"/>
    <w:rsid w:val="00877FB0"/>
    <w:rsid w:val="008838F1"/>
    <w:rsid w:val="008A0198"/>
    <w:rsid w:val="008A16AC"/>
    <w:rsid w:val="008B0C30"/>
    <w:rsid w:val="008B23FC"/>
    <w:rsid w:val="008B4178"/>
    <w:rsid w:val="008B79F3"/>
    <w:rsid w:val="008C2D51"/>
    <w:rsid w:val="008C5A68"/>
    <w:rsid w:val="008C5BC8"/>
    <w:rsid w:val="008C6D34"/>
    <w:rsid w:val="008E0C08"/>
    <w:rsid w:val="008E3190"/>
    <w:rsid w:val="008F19E2"/>
    <w:rsid w:val="008F7410"/>
    <w:rsid w:val="008F7A53"/>
    <w:rsid w:val="00900475"/>
    <w:rsid w:val="00900ABF"/>
    <w:rsid w:val="00905541"/>
    <w:rsid w:val="00906A07"/>
    <w:rsid w:val="00913F24"/>
    <w:rsid w:val="00915C12"/>
    <w:rsid w:val="00916963"/>
    <w:rsid w:val="00917152"/>
    <w:rsid w:val="009171A1"/>
    <w:rsid w:val="009322C1"/>
    <w:rsid w:val="009378DA"/>
    <w:rsid w:val="00940305"/>
    <w:rsid w:val="00940DC2"/>
    <w:rsid w:val="00946B53"/>
    <w:rsid w:val="00951F22"/>
    <w:rsid w:val="00954A69"/>
    <w:rsid w:val="00956D7B"/>
    <w:rsid w:val="009613C1"/>
    <w:rsid w:val="009633A4"/>
    <w:rsid w:val="0096439C"/>
    <w:rsid w:val="00965499"/>
    <w:rsid w:val="00972E75"/>
    <w:rsid w:val="00980DA8"/>
    <w:rsid w:val="0098538D"/>
    <w:rsid w:val="009861C7"/>
    <w:rsid w:val="0098638B"/>
    <w:rsid w:val="0098741E"/>
    <w:rsid w:val="009900C9"/>
    <w:rsid w:val="00994756"/>
    <w:rsid w:val="009A24A4"/>
    <w:rsid w:val="009A28F3"/>
    <w:rsid w:val="009A4126"/>
    <w:rsid w:val="009A5306"/>
    <w:rsid w:val="009A57A5"/>
    <w:rsid w:val="009B33BE"/>
    <w:rsid w:val="009C04EE"/>
    <w:rsid w:val="009C2250"/>
    <w:rsid w:val="009C5D89"/>
    <w:rsid w:val="009C6569"/>
    <w:rsid w:val="009D1308"/>
    <w:rsid w:val="009D334F"/>
    <w:rsid w:val="009D3B82"/>
    <w:rsid w:val="009D4D18"/>
    <w:rsid w:val="009E35D2"/>
    <w:rsid w:val="009E6059"/>
    <w:rsid w:val="009F14B8"/>
    <w:rsid w:val="009F34AD"/>
    <w:rsid w:val="009F4785"/>
    <w:rsid w:val="009F4A18"/>
    <w:rsid w:val="009F56AF"/>
    <w:rsid w:val="009F7ABF"/>
    <w:rsid w:val="00A029B8"/>
    <w:rsid w:val="00A109AD"/>
    <w:rsid w:val="00A12319"/>
    <w:rsid w:val="00A128A4"/>
    <w:rsid w:val="00A20101"/>
    <w:rsid w:val="00A217A6"/>
    <w:rsid w:val="00A21BD1"/>
    <w:rsid w:val="00A25E0D"/>
    <w:rsid w:val="00A2757E"/>
    <w:rsid w:val="00A275DA"/>
    <w:rsid w:val="00A36224"/>
    <w:rsid w:val="00A3672B"/>
    <w:rsid w:val="00A453F3"/>
    <w:rsid w:val="00A45F3D"/>
    <w:rsid w:val="00A47181"/>
    <w:rsid w:val="00A47F1A"/>
    <w:rsid w:val="00A52C86"/>
    <w:rsid w:val="00A55784"/>
    <w:rsid w:val="00A55DF1"/>
    <w:rsid w:val="00A5788A"/>
    <w:rsid w:val="00A61B68"/>
    <w:rsid w:val="00A652DD"/>
    <w:rsid w:val="00A65863"/>
    <w:rsid w:val="00A707C7"/>
    <w:rsid w:val="00A7161C"/>
    <w:rsid w:val="00A742E0"/>
    <w:rsid w:val="00A74C33"/>
    <w:rsid w:val="00A74D5B"/>
    <w:rsid w:val="00A76DD4"/>
    <w:rsid w:val="00A81398"/>
    <w:rsid w:val="00A8143F"/>
    <w:rsid w:val="00A817E4"/>
    <w:rsid w:val="00A81E5D"/>
    <w:rsid w:val="00A852DE"/>
    <w:rsid w:val="00A90819"/>
    <w:rsid w:val="00A920CA"/>
    <w:rsid w:val="00A93F2A"/>
    <w:rsid w:val="00A94AF6"/>
    <w:rsid w:val="00AA05FA"/>
    <w:rsid w:val="00AA1C62"/>
    <w:rsid w:val="00AA2008"/>
    <w:rsid w:val="00AA227B"/>
    <w:rsid w:val="00AA2AC9"/>
    <w:rsid w:val="00AA4AF2"/>
    <w:rsid w:val="00AA5BCF"/>
    <w:rsid w:val="00AB098A"/>
    <w:rsid w:val="00AB1707"/>
    <w:rsid w:val="00AB399F"/>
    <w:rsid w:val="00AB463F"/>
    <w:rsid w:val="00AC0B53"/>
    <w:rsid w:val="00AC2AE9"/>
    <w:rsid w:val="00AC6888"/>
    <w:rsid w:val="00AD161D"/>
    <w:rsid w:val="00AD69C6"/>
    <w:rsid w:val="00AD7F52"/>
    <w:rsid w:val="00AE2833"/>
    <w:rsid w:val="00AF1BE3"/>
    <w:rsid w:val="00AF1D49"/>
    <w:rsid w:val="00AF2124"/>
    <w:rsid w:val="00AF59EE"/>
    <w:rsid w:val="00AF64E8"/>
    <w:rsid w:val="00B0101D"/>
    <w:rsid w:val="00B0349F"/>
    <w:rsid w:val="00B03D30"/>
    <w:rsid w:val="00B03DD8"/>
    <w:rsid w:val="00B050B4"/>
    <w:rsid w:val="00B07FC5"/>
    <w:rsid w:val="00B1175B"/>
    <w:rsid w:val="00B125FB"/>
    <w:rsid w:val="00B150CA"/>
    <w:rsid w:val="00B154A2"/>
    <w:rsid w:val="00B16639"/>
    <w:rsid w:val="00B26607"/>
    <w:rsid w:val="00B319A5"/>
    <w:rsid w:val="00B353F4"/>
    <w:rsid w:val="00B45740"/>
    <w:rsid w:val="00B46B7A"/>
    <w:rsid w:val="00B46EA7"/>
    <w:rsid w:val="00B4780D"/>
    <w:rsid w:val="00B530CD"/>
    <w:rsid w:val="00B556DF"/>
    <w:rsid w:val="00B6627D"/>
    <w:rsid w:val="00B76914"/>
    <w:rsid w:val="00B835B7"/>
    <w:rsid w:val="00B931AC"/>
    <w:rsid w:val="00B934C5"/>
    <w:rsid w:val="00B96A24"/>
    <w:rsid w:val="00BA2D71"/>
    <w:rsid w:val="00BA3FAB"/>
    <w:rsid w:val="00BA45DF"/>
    <w:rsid w:val="00BB16B1"/>
    <w:rsid w:val="00BB1A6E"/>
    <w:rsid w:val="00BB30B5"/>
    <w:rsid w:val="00BB30E1"/>
    <w:rsid w:val="00BC11EA"/>
    <w:rsid w:val="00BC17D1"/>
    <w:rsid w:val="00BC3B36"/>
    <w:rsid w:val="00BD16EB"/>
    <w:rsid w:val="00BD1763"/>
    <w:rsid w:val="00BD3541"/>
    <w:rsid w:val="00BD3A57"/>
    <w:rsid w:val="00BE05CD"/>
    <w:rsid w:val="00BE24DE"/>
    <w:rsid w:val="00BE3EC3"/>
    <w:rsid w:val="00C06FC2"/>
    <w:rsid w:val="00C12285"/>
    <w:rsid w:val="00C12C02"/>
    <w:rsid w:val="00C214E8"/>
    <w:rsid w:val="00C24B06"/>
    <w:rsid w:val="00C24E63"/>
    <w:rsid w:val="00C25DC9"/>
    <w:rsid w:val="00C34B82"/>
    <w:rsid w:val="00C35D2A"/>
    <w:rsid w:val="00C37BC0"/>
    <w:rsid w:val="00C448B2"/>
    <w:rsid w:val="00C44A4D"/>
    <w:rsid w:val="00C46A41"/>
    <w:rsid w:val="00C51C25"/>
    <w:rsid w:val="00C52669"/>
    <w:rsid w:val="00C538AD"/>
    <w:rsid w:val="00C61D57"/>
    <w:rsid w:val="00C63264"/>
    <w:rsid w:val="00C65CA3"/>
    <w:rsid w:val="00C663A9"/>
    <w:rsid w:val="00C66E59"/>
    <w:rsid w:val="00C66F71"/>
    <w:rsid w:val="00C706F1"/>
    <w:rsid w:val="00C71FB3"/>
    <w:rsid w:val="00C763A6"/>
    <w:rsid w:val="00C838FD"/>
    <w:rsid w:val="00C85259"/>
    <w:rsid w:val="00C9324F"/>
    <w:rsid w:val="00C96E0D"/>
    <w:rsid w:val="00CA2824"/>
    <w:rsid w:val="00CA3CDF"/>
    <w:rsid w:val="00CA5CAF"/>
    <w:rsid w:val="00CB0649"/>
    <w:rsid w:val="00CB5014"/>
    <w:rsid w:val="00CB5259"/>
    <w:rsid w:val="00CB7421"/>
    <w:rsid w:val="00CC0BBF"/>
    <w:rsid w:val="00CC1218"/>
    <w:rsid w:val="00CC2521"/>
    <w:rsid w:val="00CC39D5"/>
    <w:rsid w:val="00CC3ED0"/>
    <w:rsid w:val="00CD4409"/>
    <w:rsid w:val="00CD636E"/>
    <w:rsid w:val="00CE3B84"/>
    <w:rsid w:val="00CE464B"/>
    <w:rsid w:val="00CE5980"/>
    <w:rsid w:val="00CE6814"/>
    <w:rsid w:val="00CF14F5"/>
    <w:rsid w:val="00CF4873"/>
    <w:rsid w:val="00CF5489"/>
    <w:rsid w:val="00CF6E91"/>
    <w:rsid w:val="00CF7721"/>
    <w:rsid w:val="00D0088B"/>
    <w:rsid w:val="00D00DA1"/>
    <w:rsid w:val="00D03BE1"/>
    <w:rsid w:val="00D04CFE"/>
    <w:rsid w:val="00D06BC9"/>
    <w:rsid w:val="00D1073A"/>
    <w:rsid w:val="00D11714"/>
    <w:rsid w:val="00D11F8F"/>
    <w:rsid w:val="00D16CD7"/>
    <w:rsid w:val="00D201B9"/>
    <w:rsid w:val="00D2097E"/>
    <w:rsid w:val="00D3162C"/>
    <w:rsid w:val="00D41454"/>
    <w:rsid w:val="00D41F67"/>
    <w:rsid w:val="00D42EAA"/>
    <w:rsid w:val="00D457F1"/>
    <w:rsid w:val="00D45E4A"/>
    <w:rsid w:val="00D53EEB"/>
    <w:rsid w:val="00D57E45"/>
    <w:rsid w:val="00D6083A"/>
    <w:rsid w:val="00D62C3B"/>
    <w:rsid w:val="00D70B8C"/>
    <w:rsid w:val="00D710C1"/>
    <w:rsid w:val="00D76D00"/>
    <w:rsid w:val="00D77E45"/>
    <w:rsid w:val="00D81F2D"/>
    <w:rsid w:val="00D83422"/>
    <w:rsid w:val="00D870B4"/>
    <w:rsid w:val="00D902F8"/>
    <w:rsid w:val="00D92E61"/>
    <w:rsid w:val="00D9436D"/>
    <w:rsid w:val="00D95757"/>
    <w:rsid w:val="00D95B4D"/>
    <w:rsid w:val="00D9675C"/>
    <w:rsid w:val="00DA040C"/>
    <w:rsid w:val="00DA5E2A"/>
    <w:rsid w:val="00DA6767"/>
    <w:rsid w:val="00DB4DB9"/>
    <w:rsid w:val="00DB5D09"/>
    <w:rsid w:val="00DC0A54"/>
    <w:rsid w:val="00DC1370"/>
    <w:rsid w:val="00DC14DE"/>
    <w:rsid w:val="00DC2A2D"/>
    <w:rsid w:val="00DC2C82"/>
    <w:rsid w:val="00DC396F"/>
    <w:rsid w:val="00DC5A11"/>
    <w:rsid w:val="00DD0952"/>
    <w:rsid w:val="00DD10FD"/>
    <w:rsid w:val="00DD193D"/>
    <w:rsid w:val="00DD2094"/>
    <w:rsid w:val="00DE04A7"/>
    <w:rsid w:val="00DE2624"/>
    <w:rsid w:val="00DE3179"/>
    <w:rsid w:val="00DE759A"/>
    <w:rsid w:val="00DF0E93"/>
    <w:rsid w:val="00DF19BC"/>
    <w:rsid w:val="00E00797"/>
    <w:rsid w:val="00E012D2"/>
    <w:rsid w:val="00E045C1"/>
    <w:rsid w:val="00E04758"/>
    <w:rsid w:val="00E1300D"/>
    <w:rsid w:val="00E14191"/>
    <w:rsid w:val="00E14FEF"/>
    <w:rsid w:val="00E201D2"/>
    <w:rsid w:val="00E20EA3"/>
    <w:rsid w:val="00E215D8"/>
    <w:rsid w:val="00E22B99"/>
    <w:rsid w:val="00E23FE5"/>
    <w:rsid w:val="00E26BE8"/>
    <w:rsid w:val="00E26E27"/>
    <w:rsid w:val="00E31588"/>
    <w:rsid w:val="00E31B0B"/>
    <w:rsid w:val="00E3454A"/>
    <w:rsid w:val="00E45C36"/>
    <w:rsid w:val="00E45D07"/>
    <w:rsid w:val="00E51BAE"/>
    <w:rsid w:val="00E520A2"/>
    <w:rsid w:val="00E532B4"/>
    <w:rsid w:val="00E553EB"/>
    <w:rsid w:val="00E565B5"/>
    <w:rsid w:val="00E6563C"/>
    <w:rsid w:val="00E67464"/>
    <w:rsid w:val="00E70A6A"/>
    <w:rsid w:val="00E70C4C"/>
    <w:rsid w:val="00E718F6"/>
    <w:rsid w:val="00E75470"/>
    <w:rsid w:val="00E802B8"/>
    <w:rsid w:val="00E80795"/>
    <w:rsid w:val="00E85993"/>
    <w:rsid w:val="00E862A2"/>
    <w:rsid w:val="00E87987"/>
    <w:rsid w:val="00E923B4"/>
    <w:rsid w:val="00EA315C"/>
    <w:rsid w:val="00EA4921"/>
    <w:rsid w:val="00EB0445"/>
    <w:rsid w:val="00EB3473"/>
    <w:rsid w:val="00EB766B"/>
    <w:rsid w:val="00EC1365"/>
    <w:rsid w:val="00EC6FEA"/>
    <w:rsid w:val="00ED0145"/>
    <w:rsid w:val="00ED1E29"/>
    <w:rsid w:val="00ED4D8A"/>
    <w:rsid w:val="00EE27D1"/>
    <w:rsid w:val="00EE2A18"/>
    <w:rsid w:val="00EE687B"/>
    <w:rsid w:val="00EF2300"/>
    <w:rsid w:val="00EF2D56"/>
    <w:rsid w:val="00EF2E77"/>
    <w:rsid w:val="00EF6E20"/>
    <w:rsid w:val="00F002AF"/>
    <w:rsid w:val="00F0172B"/>
    <w:rsid w:val="00F021BF"/>
    <w:rsid w:val="00F02CF3"/>
    <w:rsid w:val="00F034ED"/>
    <w:rsid w:val="00F042FF"/>
    <w:rsid w:val="00F04E0E"/>
    <w:rsid w:val="00F07D1B"/>
    <w:rsid w:val="00F12879"/>
    <w:rsid w:val="00F12AA6"/>
    <w:rsid w:val="00F20E7B"/>
    <w:rsid w:val="00F334DC"/>
    <w:rsid w:val="00F34B10"/>
    <w:rsid w:val="00F3513A"/>
    <w:rsid w:val="00F3625D"/>
    <w:rsid w:val="00F40140"/>
    <w:rsid w:val="00F42486"/>
    <w:rsid w:val="00F45A09"/>
    <w:rsid w:val="00F45C8B"/>
    <w:rsid w:val="00F46D7C"/>
    <w:rsid w:val="00F47C5C"/>
    <w:rsid w:val="00F47F64"/>
    <w:rsid w:val="00F50E65"/>
    <w:rsid w:val="00F56995"/>
    <w:rsid w:val="00F57B81"/>
    <w:rsid w:val="00F603A3"/>
    <w:rsid w:val="00F61174"/>
    <w:rsid w:val="00F61C2B"/>
    <w:rsid w:val="00F62688"/>
    <w:rsid w:val="00F6286C"/>
    <w:rsid w:val="00F72E19"/>
    <w:rsid w:val="00F732D0"/>
    <w:rsid w:val="00F743FE"/>
    <w:rsid w:val="00F75176"/>
    <w:rsid w:val="00F772CC"/>
    <w:rsid w:val="00F80CE6"/>
    <w:rsid w:val="00F85848"/>
    <w:rsid w:val="00F86226"/>
    <w:rsid w:val="00F928E2"/>
    <w:rsid w:val="00F933D0"/>
    <w:rsid w:val="00F93502"/>
    <w:rsid w:val="00F9360E"/>
    <w:rsid w:val="00F94BFC"/>
    <w:rsid w:val="00F94E6B"/>
    <w:rsid w:val="00F962F3"/>
    <w:rsid w:val="00FA0D79"/>
    <w:rsid w:val="00FA25F5"/>
    <w:rsid w:val="00FA27F1"/>
    <w:rsid w:val="00FA283C"/>
    <w:rsid w:val="00FA63C4"/>
    <w:rsid w:val="00FB01B7"/>
    <w:rsid w:val="00FB2AB6"/>
    <w:rsid w:val="00FB38AB"/>
    <w:rsid w:val="00FB40C4"/>
    <w:rsid w:val="00FB4EFC"/>
    <w:rsid w:val="00FC57EE"/>
    <w:rsid w:val="00FC6D83"/>
    <w:rsid w:val="00FC7060"/>
    <w:rsid w:val="00FD12DC"/>
    <w:rsid w:val="00FD1FE9"/>
    <w:rsid w:val="00FD2777"/>
    <w:rsid w:val="00FD3B6E"/>
    <w:rsid w:val="00FE0175"/>
    <w:rsid w:val="00FE2ADB"/>
    <w:rsid w:val="00FE31C6"/>
    <w:rsid w:val="00FE32FF"/>
    <w:rsid w:val="00FF13C2"/>
    <w:rsid w:val="00FF4174"/>
    <w:rsid w:val="00FF41E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87EFA-956B-469A-B814-5B81BDBB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FC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9E0"/>
    <w:pPr>
      <w:ind w:left="720"/>
      <w:contextualSpacing/>
    </w:pPr>
  </w:style>
  <w:style w:type="paragraph" w:styleId="NoSpacing">
    <w:name w:val="No Spacing"/>
    <w:uiPriority w:val="1"/>
    <w:qFormat/>
    <w:rsid w:val="000A6FD3"/>
    <w:pPr>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BE05CD"/>
    <w:pPr>
      <w:tabs>
        <w:tab w:val="center" w:pos="4677"/>
        <w:tab w:val="right" w:pos="9355"/>
      </w:tabs>
    </w:pPr>
  </w:style>
  <w:style w:type="character" w:customStyle="1" w:styleId="HeaderChar">
    <w:name w:val="Header Char"/>
    <w:basedOn w:val="DefaultParagraphFont"/>
    <w:link w:val="Header"/>
    <w:uiPriority w:val="99"/>
    <w:rsid w:val="00BE05CD"/>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BE05CD"/>
    <w:pPr>
      <w:tabs>
        <w:tab w:val="center" w:pos="4677"/>
        <w:tab w:val="right" w:pos="9355"/>
      </w:tabs>
    </w:pPr>
  </w:style>
  <w:style w:type="character" w:customStyle="1" w:styleId="FooterChar">
    <w:name w:val="Footer Char"/>
    <w:basedOn w:val="DefaultParagraphFont"/>
    <w:link w:val="Footer"/>
    <w:uiPriority w:val="99"/>
    <w:rsid w:val="00BE05CD"/>
    <w:rPr>
      <w:rFonts w:ascii="Times New Roman" w:eastAsia="Times New Roman" w:hAnsi="Times New Roman" w:cs="Times New Roman"/>
      <w:sz w:val="24"/>
      <w:szCs w:val="24"/>
      <w:lang w:eastAsia="ru-RU"/>
    </w:rPr>
  </w:style>
  <w:style w:type="table" w:customStyle="1" w:styleId="1">
    <w:name w:val="Сетка таблицы1"/>
    <w:basedOn w:val="TableNormal"/>
    <w:next w:val="TableGrid"/>
    <w:uiPriority w:val="59"/>
    <w:rsid w:val="00AC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C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2331</Words>
  <Characters>13290</Characters>
  <Application>Microsoft Office Word</Application>
  <DocSecurity>0</DocSecurity>
  <Lines>110</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Hwajin Kim</cp:lastModifiedBy>
  <cp:revision>2</cp:revision>
  <cp:lastPrinted>2016-03-17T06:23:00Z</cp:lastPrinted>
  <dcterms:created xsi:type="dcterms:W3CDTF">2018-11-28T13:13:00Z</dcterms:created>
  <dcterms:modified xsi:type="dcterms:W3CDTF">2018-11-28T13:13:00Z</dcterms:modified>
</cp:coreProperties>
</file>